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 DELLLE FINANZE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29 novembre 2008, n.  185,  recante  "Misure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urgenti per il sostegno a famiglie, lavoro, occupazione e  impresa  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per  ridisegnare  in  funzione  anti-crisi   il   quadro   strategico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nazionale" convertito, con  modificazioni,  dalla  legge  28  gennaio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2009,  n.  2  e  successive  modificazioni  e  integrazioni,  e,   in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particolare,  l'art.  9,  commi  3-bis  e   3-ter   in   materia 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certificazione dei crediti per  somme  dovute  per  somministrazioni,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forniture e appalti;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12 novembre 2011, n. 183, recante  disposizioni  per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la formazione del bilancio annuale e pluriennale dello Stato  ed,  in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13, comma 2, il quale prevede che con decreto del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Ministro  dell'economia  e  delle  finanze,  sentita  la   Conferenza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unificata di cui all'art. 8 del decreto legislativo 28  agosto  1997,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n. 281, siano disciplinate, nel rispetto degli obiettivi  di  finanza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 concordati in sede europea, le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delle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disposizioni  recate  dai  commi  3-bis  e  3-ter  dell'art.  9   del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29 novembre 2008, n. 185;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31 e 32 della legge 12 novembre  2011,  n.  183,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concernenti il Patto di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interno per gli enti locali e  per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regioni;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31 dicembre 2009, n. 196 (Legge  di 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finanza pubblica);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12 aprile 2006, n. 163, concernente il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Codice dei contratti pubblici relativi a lavori, servizi e  forniture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in  attuazione  delle  direttive  2004/17/CE  e  2004/18/CE,  ed,  in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particolare, l'art. 117 concernente la cessione dei crediti derivanti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 contratti di servizi, forniture e lavori;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 del  28  dicembre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2000,  n.  445,  recante  disposizioni  legislative  in  materia 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documentazione amministrativa (Testo A);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18 agosto 2000, n. 267, recante  testo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unico degli Enti locali e, in particolare gli articoli  182-185,  che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individuano e disciplinano le fasi di gestione della spesa degli enti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locali, e l'art. 191, concernente regole per l'assunzione di  impegni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l'effettuazione di spese;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28 marzo 2000, n. 76, recante principi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fondamentali e norme di coordinamento in materia  di  bilancio  e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regioni, in attuazione dell'art. 1, comma 4, della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legge 25 giugno 1999, n. 208, ed, in particolare, gli articoli  18  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19 concernenti, rispettivamente, gli impegni di spesa e il  pagamento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spese delle Regioni;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7 agosto 1990, n. 241, e  successive  modificazioni,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recante nuove norme in materia di procedimento  amministrativo  e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diritto di accesso ai documenti amministrativi;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29 settembre 1973,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n. 602, e successive modificazioni,  recante  le  disposizioni  sulla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riscossione delle imposte  sul  reddito  e,  in  particolare,  l'art.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48-bis concernente i pagamenti delle pubbliche amministrazioni;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regio  decreto  18  novembre  1923,  n.  2440,   recante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sull'amministrazione del patrimonio e sulla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generale dello Stato  ed,  in  particolare,  gli  articoli  69  e  70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riguardanti la cessione dei  crediti  nei  confronti  della  Pubblica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regio decreto 23  maggio  1924,  n.  827,  concernente  il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regolamento  per  l'amministrazione   del   patrimonio   e   per   la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contabilita'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generale dello Stato;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 dell'economia  e  delle  finanze  18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gennaio 2008, n. 40, recante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attuazione dell'art. 48-bis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del decreto del Presidente della Repubblica  29  settembre  1973,  n.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602, recante disposizioni in materia  di  pagamenti  da  parte  delle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pubbliche amministrazioni;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18 luglio 2011, n.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173, recante modifiche al decreto del Presidente della Repubblica  30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gennaio 2008, n. 43, concernente la  riorganizzazione  del  Ministero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dell'economia e delle finanze, a norma dell'art. 1, comma 404,  della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27 dicembre 2006, n. 296;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 dell'economia  e  delle  finanze  28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gennaio 2009, recante individuazione e attribuzioni degli  Uffici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livello dirigenziale non generale dei dipartimenti;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 dell'economia  e  delle  finanze  16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dicembre 2010 recante  individuazione  e  attribuzioni  degli  uffici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territoriali di livello dirigenziale non  generale  del  Dipartimento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della  Ragioneria   generale   dello   Stato   e   del   Dipartimento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dell'amministrazione generale del personale e dei servizi;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30 marzo 2001,  n.  165  e  successive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modificazioni e integrazioni, recante norme generali sull'ordinamento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lavoro alle dipendenze delle amministrazioni pubbliche;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 che,   ai   fini   della   definizione   di   credito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certificabile,   occorre   fare   riferimento:   alle    obbligazioni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giuridicamente perfezionate, che determinano la somma da  pagare,  il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soggetto creditore, la ragione del credito  e  costituiscono  vincolo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sulle   previsioni   di   bilancio   nell'ambito    delle    relative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disponibilita'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opportuno favorire la libera negoziazione  tra  fornitori,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banche ed intermediari finanziari  dei  crediti  verso  le  pubbliche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amministrazioni, anche nelle forme dell'anticipazione su crediti;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della Conferenza unificata di  cui  all'art.  8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28 agosto 1997, n. 281, espresso nella seduta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6 giugno 2012;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Oggetto e ambito di applicazione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disciplina, nel rispetto degli obiettivi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finanza pubblica concordati in sede europea e al fine di far affluire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liquidita'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alle imprese, le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certificazione del  credito,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anche in forma telematica,  di  somme  dovute  per  somministrazioni,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forniture e appalti da parte delle regioni, degli enti locali e degli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enti del Servizio sanitario nazionale. Disciplina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forme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semplificate di cessione e notificazione del credito certificato.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Sono oggetto della disciplina del  presente  decreto  i  crediti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vantati nei confronti degli enti di cui al comma 1 ad eccezione dei: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crediti nei confronti degli enti locali commissariati ai sensi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dell'art. 143 del testo unico di cui al decreto legislativo 18 agosto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2000, n. 267, dei crediti sorti prima del commissariamento una  volta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cessato  lo  stesso  e  dei   crediti   rientranti   nella   gestione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commissariale;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crediti nei confronti delle regioni  sottoposte  ai  piani  di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rientro dai  deficit  sanitari  e  dei  relativi  enti  del  servizio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 nazionale.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Resta fermo che la certificazione non pregiudica il diritto  del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creditore agli interessi relativi ai crediti di cui al  comma  1,  in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qualunque modo definiti, come regolati dalla normativa vigente o, ove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e indicato, dalle </w:t>
      </w:r>
      <w:proofErr w:type="spellStart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>pattuizioni</w:t>
      </w:r>
      <w:proofErr w:type="spellEnd"/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contrattuali tra le parti. 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Gli allegati da  1  a  3  sono  parte  integrante  del  presente</w:t>
      </w:r>
    </w:p>
    <w:p w:rsidR="0095257E" w:rsidRPr="0095257E" w:rsidRDefault="0095257E" w:rsidP="00952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5257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decreto. </w:t>
      </w:r>
    </w:p>
    <w:p w:rsidR="0095257E" w:rsidRDefault="0095257E" w:rsidP="0095257E">
      <w:pPr>
        <w:pStyle w:val="PreformattatoHTML"/>
      </w:pPr>
      <w:r>
        <w:lastRenderedPageBreak/>
        <w:t xml:space="preserve">                               Art. 2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   Rispetto dei vincoli di finanza pubblica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I pagamenti correnti e in  conto  capitale  delle  regioni  e  i</w:t>
      </w:r>
    </w:p>
    <w:p w:rsidR="0095257E" w:rsidRDefault="0095257E" w:rsidP="0095257E">
      <w:pPr>
        <w:pStyle w:val="PreformattatoHTML"/>
      </w:pPr>
      <w:r>
        <w:t>pagamenti in  conto  capitale  degli  enti  locali  conseguenti  alle</w:t>
      </w:r>
    </w:p>
    <w:p w:rsidR="0095257E" w:rsidRDefault="0095257E" w:rsidP="0095257E">
      <w:pPr>
        <w:pStyle w:val="PreformattatoHTML"/>
      </w:pPr>
      <w:r>
        <w:t>certificazioni concorrono al perseguimento degli obiettivi del  patto</w:t>
      </w:r>
    </w:p>
    <w:p w:rsidR="0095257E" w:rsidRDefault="0095257E" w:rsidP="0095257E">
      <w:pPr>
        <w:pStyle w:val="PreformattatoHTML"/>
      </w:pPr>
      <w:r>
        <w:t xml:space="preserve">di </w:t>
      </w:r>
      <w:proofErr w:type="spellStart"/>
      <w:r>
        <w:t>stabilita'</w:t>
      </w:r>
      <w:proofErr w:type="spellEnd"/>
      <w:r>
        <w:t xml:space="preserve"> interno; gli enti del Servizio sanitario nazionale sono</w:t>
      </w:r>
    </w:p>
    <w:p w:rsidR="0095257E" w:rsidRDefault="0095257E" w:rsidP="0095257E">
      <w:pPr>
        <w:pStyle w:val="PreformattatoHTML"/>
      </w:pPr>
      <w:r>
        <w:t>vincolati agli obblighi del presente decreto solo se compatibili  con</w:t>
      </w:r>
    </w:p>
    <w:p w:rsidR="0095257E" w:rsidRDefault="0095257E" w:rsidP="0095257E">
      <w:pPr>
        <w:pStyle w:val="PreformattatoHTML"/>
      </w:pPr>
      <w:r>
        <w:t xml:space="preserve">i saldi programmati di finanza pubblica. </w:t>
      </w:r>
    </w:p>
    <w:p w:rsidR="0095257E" w:rsidRDefault="0095257E" w:rsidP="0095257E">
      <w:pPr>
        <w:pStyle w:val="PreformattatoHTML"/>
      </w:pPr>
      <w:r>
        <w:t xml:space="preserve">  2. Ai  fini  del  rispetto  del  patto  di  </w:t>
      </w:r>
      <w:proofErr w:type="spellStart"/>
      <w:r>
        <w:t>stabilita'</w:t>
      </w:r>
      <w:proofErr w:type="spellEnd"/>
      <w:r>
        <w:t xml:space="preserve">  interno  il</w:t>
      </w:r>
    </w:p>
    <w:p w:rsidR="0095257E" w:rsidRDefault="0095257E" w:rsidP="0095257E">
      <w:pPr>
        <w:pStyle w:val="PreformattatoHTML"/>
      </w:pPr>
      <w:r>
        <w:t xml:space="preserve">certificato </w:t>
      </w:r>
      <w:proofErr w:type="spellStart"/>
      <w:r>
        <w:t>puo'</w:t>
      </w:r>
      <w:proofErr w:type="spellEnd"/>
      <w:r>
        <w:t xml:space="preserve"> essere emesso  senza  data,  selezionando  l'opzione</w:t>
      </w:r>
    </w:p>
    <w:p w:rsidR="0095257E" w:rsidRDefault="0095257E" w:rsidP="0095257E">
      <w:pPr>
        <w:pStyle w:val="PreformattatoHTML"/>
      </w:pPr>
      <w:r>
        <w:t xml:space="preserve">nell'apposito modello di cui all'allegato 2. </w:t>
      </w:r>
    </w:p>
    <w:p w:rsidR="0095257E" w:rsidRDefault="0095257E" w:rsidP="0095257E">
      <w:pPr>
        <w:pStyle w:val="PreformattatoHTML"/>
      </w:pPr>
      <w:r>
        <w:t xml:space="preserve">  3. Per i certificati ai quali non viene apposta la  data  ai  sensi</w:t>
      </w:r>
    </w:p>
    <w:p w:rsidR="0095257E" w:rsidRDefault="0095257E" w:rsidP="0095257E">
      <w:pPr>
        <w:pStyle w:val="PreformattatoHTML"/>
      </w:pPr>
      <w:r>
        <w:t xml:space="preserve">del comma 2, la tempistica dei pagamenti avviene in  </w:t>
      </w:r>
      <w:proofErr w:type="spellStart"/>
      <w:r>
        <w:t>conformita'</w:t>
      </w:r>
      <w:proofErr w:type="spellEnd"/>
      <w:r>
        <w:t xml:space="preserve">  con</w:t>
      </w:r>
    </w:p>
    <w:p w:rsidR="0095257E" w:rsidRDefault="0095257E" w:rsidP="0095257E">
      <w:pPr>
        <w:pStyle w:val="PreformattatoHTML"/>
      </w:pPr>
      <w:r>
        <w:t>gli obiettivi di finanza pubblica e non si applica  la  compensazione</w:t>
      </w:r>
    </w:p>
    <w:p w:rsidR="0095257E" w:rsidRDefault="0095257E" w:rsidP="0095257E">
      <w:pPr>
        <w:pStyle w:val="PreformattatoHTML"/>
      </w:pPr>
      <w:r>
        <w:t>di cui all'art. 28-quater del decreto del Presidente della Repubblica</w:t>
      </w:r>
    </w:p>
    <w:p w:rsidR="0095257E" w:rsidRDefault="0095257E" w:rsidP="0095257E">
      <w:pPr>
        <w:pStyle w:val="PreformattatoHTML"/>
      </w:pPr>
      <w:r>
        <w:t xml:space="preserve">29 settembre 1973, n. 602. </w:t>
      </w:r>
    </w:p>
    <w:p w:rsidR="003761A3" w:rsidRDefault="003761A3" w:rsidP="0095257E"/>
    <w:p w:rsidR="0095257E" w:rsidRDefault="0095257E" w:rsidP="0095257E">
      <w:pPr>
        <w:pStyle w:val="PreformattatoHTML"/>
      </w:pPr>
      <w:r>
        <w:t xml:space="preserve">                               Art. 3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        Procedimento di certificazione </w:t>
      </w:r>
    </w:p>
    <w:p w:rsidR="0095257E" w:rsidRDefault="0095257E" w:rsidP="0095257E">
      <w:pPr>
        <w:pStyle w:val="PreformattatoHTML"/>
      </w:pPr>
      <w:r>
        <w:t xml:space="preserve">                        nella forma ordinaria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Nelle more della predisposizione della  piattaforma  elettronica</w:t>
      </w:r>
    </w:p>
    <w:p w:rsidR="0095257E" w:rsidRDefault="0095257E" w:rsidP="0095257E">
      <w:pPr>
        <w:pStyle w:val="PreformattatoHTML"/>
      </w:pPr>
      <w:r>
        <w:t>di cui all'art. 4, i  titolari  di  crediti  non  prescritti,  certi,</w:t>
      </w:r>
    </w:p>
    <w:p w:rsidR="0095257E" w:rsidRDefault="0095257E" w:rsidP="0095257E">
      <w:pPr>
        <w:pStyle w:val="PreformattatoHTML"/>
      </w:pPr>
      <w:r>
        <w:t>liquidi ed esigibili rientranti nell'ambito di  applicazione  di  cui</w:t>
      </w:r>
    </w:p>
    <w:p w:rsidR="0095257E" w:rsidRDefault="0095257E" w:rsidP="0095257E">
      <w:pPr>
        <w:pStyle w:val="PreformattatoHTML"/>
      </w:pPr>
      <w:r>
        <w:t>all'art. 1 possono presentare all'amministrazione  debitrice  istanza</w:t>
      </w:r>
    </w:p>
    <w:p w:rsidR="0095257E" w:rsidRDefault="0095257E" w:rsidP="0095257E">
      <w:pPr>
        <w:pStyle w:val="PreformattatoHTML"/>
      </w:pPr>
      <w:r>
        <w:t>di certificazione del credito redatta utilizzando il modello  di  cui</w:t>
      </w:r>
    </w:p>
    <w:p w:rsidR="0095257E" w:rsidRDefault="0095257E" w:rsidP="0095257E">
      <w:pPr>
        <w:pStyle w:val="PreformattatoHTML"/>
      </w:pPr>
      <w:r>
        <w:t xml:space="preserve">all'allegato 1. </w:t>
      </w:r>
    </w:p>
    <w:p w:rsidR="0095257E" w:rsidRDefault="0095257E" w:rsidP="0095257E">
      <w:pPr>
        <w:pStyle w:val="PreformattatoHTML"/>
      </w:pPr>
      <w:r>
        <w:t xml:space="preserve">  2. L'amministrazione debitrice, nel  termine  di  cui  all'art.  9,</w:t>
      </w:r>
    </w:p>
    <w:p w:rsidR="0095257E" w:rsidRDefault="0095257E" w:rsidP="0095257E">
      <w:pPr>
        <w:pStyle w:val="PreformattatoHTML"/>
      </w:pPr>
      <w:r>
        <w:t>comma 3-bis, del decreto-legge 29 novembre 2008, n. 185,  convertito,</w:t>
      </w:r>
    </w:p>
    <w:p w:rsidR="0095257E" w:rsidRDefault="0095257E" w:rsidP="0095257E">
      <w:pPr>
        <w:pStyle w:val="PreformattatoHTML"/>
      </w:pPr>
      <w:r>
        <w:t>con modificazioni, dalla legge 28 gennaio 2009,  n.  2  e  successive</w:t>
      </w:r>
    </w:p>
    <w:p w:rsidR="0095257E" w:rsidRDefault="0095257E" w:rsidP="0095257E">
      <w:pPr>
        <w:pStyle w:val="PreformattatoHTML"/>
      </w:pPr>
      <w:r>
        <w:t>modificazioni   e   integrazioni,    decorrente    dalla    ricezione</w:t>
      </w:r>
    </w:p>
    <w:p w:rsidR="0095257E" w:rsidRDefault="0095257E" w:rsidP="0095257E">
      <w:pPr>
        <w:pStyle w:val="PreformattatoHTML"/>
      </w:pPr>
      <w:r>
        <w:t>dell'istanza, riscontrati gli atti d'ufficio, utilizzando il  modello</w:t>
      </w:r>
    </w:p>
    <w:p w:rsidR="0095257E" w:rsidRDefault="0095257E" w:rsidP="0095257E">
      <w:pPr>
        <w:pStyle w:val="PreformattatoHTML"/>
      </w:pPr>
      <w:r>
        <w:t>di cui all'allegato 2 al presente decreto, certifica che  il  credito</w:t>
      </w:r>
    </w:p>
    <w:p w:rsidR="0095257E" w:rsidRDefault="0095257E" w:rsidP="0095257E">
      <w:pPr>
        <w:pStyle w:val="PreformattatoHTML"/>
      </w:pPr>
      <w:r>
        <w:t>e' certo, liquido ed esigibile, ovvero ne  rileva  l'insussistenza  o</w:t>
      </w:r>
    </w:p>
    <w:p w:rsidR="0095257E" w:rsidRDefault="0095257E" w:rsidP="0095257E">
      <w:pPr>
        <w:pStyle w:val="PreformattatoHTML"/>
      </w:pPr>
      <w:r>
        <w:t>l'</w:t>
      </w:r>
      <w:proofErr w:type="spellStart"/>
      <w:r>
        <w:t>inesigibilita</w:t>
      </w:r>
      <w:proofErr w:type="spellEnd"/>
      <w:r>
        <w:t xml:space="preserve">', anche parziale. </w:t>
      </w:r>
    </w:p>
    <w:p w:rsidR="0095257E" w:rsidRDefault="0095257E" w:rsidP="0095257E">
      <w:pPr>
        <w:pStyle w:val="PreformattatoHTML"/>
      </w:pPr>
      <w:r>
        <w:t xml:space="preserve">  3. La certificazione non </w:t>
      </w:r>
      <w:proofErr w:type="spellStart"/>
      <w:r>
        <w:t>puo'</w:t>
      </w:r>
      <w:proofErr w:type="spellEnd"/>
      <w:r>
        <w:t xml:space="preserve"> essere rilasciata  qualora  risultino</w:t>
      </w:r>
    </w:p>
    <w:p w:rsidR="0095257E" w:rsidRDefault="0095257E" w:rsidP="0095257E">
      <w:pPr>
        <w:pStyle w:val="PreformattatoHTML"/>
      </w:pPr>
      <w:r>
        <w:t>procedimenti giurisdizionali pendenti, per  la  medesima  ragione  di</w:t>
      </w:r>
    </w:p>
    <w:p w:rsidR="0095257E" w:rsidRDefault="0095257E" w:rsidP="0095257E">
      <w:pPr>
        <w:pStyle w:val="PreformattatoHTML"/>
      </w:pPr>
      <w:r>
        <w:t xml:space="preserve">credito. </w:t>
      </w:r>
    </w:p>
    <w:p w:rsidR="0095257E" w:rsidRDefault="0095257E" w:rsidP="0095257E">
      <w:pPr>
        <w:pStyle w:val="PreformattatoHTML"/>
      </w:pPr>
      <w:r>
        <w:t xml:space="preserve">  4. Prima di rilasciare la certificazione, per i crediti di  importo</w:t>
      </w:r>
    </w:p>
    <w:p w:rsidR="0095257E" w:rsidRDefault="0095257E" w:rsidP="0095257E">
      <w:pPr>
        <w:pStyle w:val="PreformattatoHTML"/>
      </w:pPr>
      <w:r>
        <w:t>superiore a  diecimila  euro,  l'amministrazione  debitrice  procede,</w:t>
      </w:r>
    </w:p>
    <w:p w:rsidR="0095257E" w:rsidRDefault="0095257E" w:rsidP="0095257E">
      <w:pPr>
        <w:pStyle w:val="PreformattatoHTML"/>
      </w:pPr>
      <w:r>
        <w:t>ricorrendone i presupposti, alla verifica prescritta dall'art. 48-bis</w:t>
      </w:r>
    </w:p>
    <w:p w:rsidR="0095257E" w:rsidRDefault="0095257E" w:rsidP="0095257E">
      <w:pPr>
        <w:pStyle w:val="PreformattatoHTML"/>
      </w:pPr>
      <w:r>
        <w:t>del decreto del Presidente della Repubblica  29  settembre  1973,  n.</w:t>
      </w:r>
    </w:p>
    <w:p w:rsidR="0095257E" w:rsidRDefault="0095257E" w:rsidP="0095257E">
      <w:pPr>
        <w:pStyle w:val="PreformattatoHTML"/>
      </w:pPr>
      <w:r>
        <w:t>602. Nel caso di accertata  inadempienza  all'obbligo  di  versamento</w:t>
      </w:r>
    </w:p>
    <w:p w:rsidR="0095257E" w:rsidRDefault="0095257E" w:rsidP="0095257E">
      <w:pPr>
        <w:pStyle w:val="PreformattatoHTML"/>
      </w:pPr>
      <w:r>
        <w:t xml:space="preserve">derivante dalla notifica di una o  </w:t>
      </w:r>
      <w:proofErr w:type="spellStart"/>
      <w:r>
        <w:t>piu'</w:t>
      </w:r>
      <w:proofErr w:type="spellEnd"/>
      <w:r>
        <w:t xml:space="preserve">  cartelle  di  pagamento,  la</w:t>
      </w:r>
    </w:p>
    <w:p w:rsidR="0095257E" w:rsidRDefault="0095257E" w:rsidP="0095257E">
      <w:pPr>
        <w:pStyle w:val="PreformattatoHTML"/>
      </w:pPr>
      <w:r>
        <w:t>certificazione ne da' atto e viene resa al lordo delle  somme  ancora</w:t>
      </w:r>
    </w:p>
    <w:p w:rsidR="0095257E" w:rsidRDefault="0095257E" w:rsidP="0095257E">
      <w:pPr>
        <w:pStyle w:val="PreformattatoHTML"/>
      </w:pPr>
      <w:r>
        <w:t>dovute, il cui importo viene comunque indicato  nella  certificazione</w:t>
      </w:r>
    </w:p>
    <w:p w:rsidR="0095257E" w:rsidRDefault="0095257E" w:rsidP="0095257E">
      <w:pPr>
        <w:pStyle w:val="PreformattatoHTML"/>
      </w:pPr>
      <w:r>
        <w:t xml:space="preserve">medesima. </w:t>
      </w:r>
    </w:p>
    <w:p w:rsidR="0095257E" w:rsidRDefault="0095257E" w:rsidP="0095257E">
      <w:pPr>
        <w:pStyle w:val="PreformattatoHTML"/>
      </w:pPr>
      <w:r>
        <w:t xml:space="preserve">  5. Laddove previsto, il versamento di cui  all'art.  28-quater  del</w:t>
      </w:r>
    </w:p>
    <w:p w:rsidR="0095257E" w:rsidRDefault="0095257E" w:rsidP="0095257E">
      <w:pPr>
        <w:pStyle w:val="PreformattatoHTML"/>
      </w:pPr>
      <w:r>
        <w:t>decreto del Presidente della Repubblica 29 settembre  1973,  n.  602,</w:t>
      </w:r>
    </w:p>
    <w:p w:rsidR="0095257E" w:rsidRDefault="0095257E" w:rsidP="0095257E">
      <w:pPr>
        <w:pStyle w:val="PreformattatoHTML"/>
      </w:pPr>
      <w:r>
        <w:t>deve  essere  effettuato   entro   12   mesi   dal   rilascio   della</w:t>
      </w:r>
    </w:p>
    <w:p w:rsidR="0095257E" w:rsidRDefault="0095257E" w:rsidP="0095257E">
      <w:pPr>
        <w:pStyle w:val="PreformattatoHTML"/>
      </w:pPr>
      <w:r>
        <w:t xml:space="preserve">certificazione. </w:t>
      </w:r>
    </w:p>
    <w:p w:rsidR="0095257E" w:rsidRDefault="0095257E" w:rsidP="0095257E">
      <w:pPr>
        <w:pStyle w:val="PreformattatoHTML"/>
      </w:pPr>
      <w:r>
        <w:t xml:space="preserve">  6. Nel caso di esposizione debitoria del  creditore  nei  confronti</w:t>
      </w:r>
    </w:p>
    <w:p w:rsidR="0095257E" w:rsidRDefault="0095257E" w:rsidP="0095257E">
      <w:pPr>
        <w:pStyle w:val="PreformattatoHTML"/>
      </w:pPr>
      <w:r>
        <w:t xml:space="preserve">della stessa amministrazione, il credito </w:t>
      </w:r>
      <w:proofErr w:type="spellStart"/>
      <w:r>
        <w:t>puo'</w:t>
      </w:r>
      <w:proofErr w:type="spellEnd"/>
      <w:r>
        <w:t xml:space="preserve"> essere  certificato,  e</w:t>
      </w:r>
    </w:p>
    <w:p w:rsidR="0095257E" w:rsidRDefault="0095257E" w:rsidP="0095257E">
      <w:pPr>
        <w:pStyle w:val="PreformattatoHTML"/>
      </w:pPr>
      <w:r>
        <w:t>conseguentemente ceduto o oggetto di anticipazione,  al  netto  della</w:t>
      </w:r>
    </w:p>
    <w:p w:rsidR="0095257E" w:rsidRDefault="0095257E" w:rsidP="0095257E">
      <w:pPr>
        <w:pStyle w:val="PreformattatoHTML"/>
      </w:pPr>
      <w:r>
        <w:t>compensazione tra debiti e crediti del creditore  istante  opponibile</w:t>
      </w:r>
    </w:p>
    <w:p w:rsidR="0095257E" w:rsidRDefault="0095257E" w:rsidP="0095257E">
      <w:pPr>
        <w:pStyle w:val="PreformattatoHTML"/>
      </w:pPr>
      <w:r>
        <w:t>esclusivamente da parte dell'amministrazione debitrice. Tra i  debiti</w:t>
      </w:r>
    </w:p>
    <w:p w:rsidR="0095257E" w:rsidRDefault="0095257E" w:rsidP="0095257E">
      <w:pPr>
        <w:pStyle w:val="PreformattatoHTML"/>
      </w:pPr>
      <w:r>
        <w:lastRenderedPageBreak/>
        <w:t>di cui al periodo  precedente  non  rientrano  le  somme  dovute  per</w:t>
      </w:r>
    </w:p>
    <w:p w:rsidR="0095257E" w:rsidRDefault="0095257E" w:rsidP="0095257E">
      <w:pPr>
        <w:pStyle w:val="PreformattatoHTML"/>
      </w:pPr>
      <w:r>
        <w:t>cartelle di pagamento e atti  di  cui  agli  articoli  29  e  30  del</w:t>
      </w:r>
    </w:p>
    <w:p w:rsidR="0095257E" w:rsidRDefault="0095257E" w:rsidP="0095257E">
      <w:pPr>
        <w:pStyle w:val="PreformattatoHTML"/>
      </w:pPr>
      <w:r>
        <w:t>decreto-legge 31 maggio 2010, n. 78, convertito,  con  modificazioni,</w:t>
      </w:r>
    </w:p>
    <w:p w:rsidR="0095257E" w:rsidRDefault="0095257E" w:rsidP="0095257E">
      <w:pPr>
        <w:pStyle w:val="PreformattatoHTML"/>
      </w:pPr>
      <w:r>
        <w:t>dalla legge 30 luglio 2010, n. 122  e  del  decreto  ministeriale  di</w:t>
      </w:r>
    </w:p>
    <w:p w:rsidR="0095257E" w:rsidRDefault="0095257E" w:rsidP="0095257E">
      <w:pPr>
        <w:pStyle w:val="PreformattatoHTML"/>
      </w:pPr>
      <w:r>
        <w:t>attuazione,  relativamente   alle   quali   il   creditore   dichiari</w:t>
      </w:r>
    </w:p>
    <w:p w:rsidR="0095257E" w:rsidRDefault="0095257E" w:rsidP="0095257E">
      <w:pPr>
        <w:pStyle w:val="PreformattatoHTML"/>
      </w:pPr>
      <w:r>
        <w:t>nell'istanza di certificazione l'intenzione di utilizzare il  credito</w:t>
      </w:r>
    </w:p>
    <w:p w:rsidR="0095257E" w:rsidRDefault="0095257E" w:rsidP="0095257E">
      <w:pPr>
        <w:pStyle w:val="PreformattatoHTML"/>
      </w:pPr>
      <w:r>
        <w:t>in  compensazione  ai  sensi   dell'art.   31,   comma   1-bis,   del</w:t>
      </w:r>
    </w:p>
    <w:p w:rsidR="0095257E" w:rsidRDefault="0095257E" w:rsidP="0095257E">
      <w:pPr>
        <w:pStyle w:val="PreformattatoHTML"/>
      </w:pPr>
      <w:r>
        <w:t xml:space="preserve">decreto-legge 31 maggio 2010, n. 78. </w:t>
      </w:r>
    </w:p>
    <w:p w:rsidR="0095257E" w:rsidRDefault="0095257E" w:rsidP="0095257E">
      <w:pPr>
        <w:pStyle w:val="PreformattatoHTML"/>
      </w:pPr>
      <w:r>
        <w:t xml:space="preserve">  7.  Ove  l'importo  certificato  venga  in  parte  utilizzato   dal</w:t>
      </w:r>
    </w:p>
    <w:p w:rsidR="0095257E" w:rsidRDefault="0095257E" w:rsidP="0095257E">
      <w:pPr>
        <w:pStyle w:val="PreformattatoHTML"/>
      </w:pPr>
      <w:r>
        <w:t>creditore, in compensazione con  le  somme  dovute  per  cartelle  di</w:t>
      </w:r>
    </w:p>
    <w:p w:rsidR="0095257E" w:rsidRDefault="0095257E" w:rsidP="0095257E">
      <w:pPr>
        <w:pStyle w:val="PreformattatoHTML"/>
      </w:pPr>
      <w:r>
        <w:t>pagamento e atti di cui agli articoli 29 e 30  del  decreto-legge  31</w:t>
      </w:r>
    </w:p>
    <w:p w:rsidR="0095257E" w:rsidRDefault="0095257E" w:rsidP="0095257E">
      <w:pPr>
        <w:pStyle w:val="PreformattatoHTML"/>
      </w:pPr>
      <w:r>
        <w:t>maggio 2010, n. 78, convertito, con  modificazioni,  dalla  legge  30</w:t>
      </w:r>
    </w:p>
    <w:p w:rsidR="0095257E" w:rsidRDefault="0095257E" w:rsidP="0095257E">
      <w:pPr>
        <w:pStyle w:val="PreformattatoHTML"/>
      </w:pPr>
      <w:r>
        <w:t>luglio 2010,  n.  122  e  del  decreto  ministeriale  di  attuazione,</w:t>
      </w:r>
    </w:p>
    <w:p w:rsidR="0095257E" w:rsidRDefault="0095257E" w:rsidP="0095257E">
      <w:pPr>
        <w:pStyle w:val="PreformattatoHTML"/>
      </w:pPr>
      <w:r>
        <w:t>l'importo del credito da  utilizzare  in  compensazione  e'  annotato</w:t>
      </w:r>
    </w:p>
    <w:p w:rsidR="0095257E" w:rsidRDefault="0095257E" w:rsidP="0095257E">
      <w:pPr>
        <w:pStyle w:val="PreformattatoHTML"/>
      </w:pPr>
      <w:r>
        <w:t>sulla  copia  della  certificazione  rilasciata   dall'agente   della</w:t>
      </w:r>
    </w:p>
    <w:p w:rsidR="0095257E" w:rsidRDefault="0095257E" w:rsidP="0095257E">
      <w:pPr>
        <w:pStyle w:val="PreformattatoHTML"/>
      </w:pPr>
      <w:r>
        <w:t xml:space="preserve">riscossione. Il credito residuo </w:t>
      </w:r>
      <w:proofErr w:type="spellStart"/>
      <w:r>
        <w:t>puo'</w:t>
      </w:r>
      <w:proofErr w:type="spellEnd"/>
      <w:r>
        <w:t xml:space="preserve"> essere  utilizzato  solo  se  la</w:t>
      </w:r>
    </w:p>
    <w:p w:rsidR="0095257E" w:rsidRDefault="0095257E" w:rsidP="0095257E">
      <w:pPr>
        <w:pStyle w:val="PreformattatoHTML"/>
      </w:pPr>
      <w:r>
        <w:t>copia  della  certificazione  e'  accompagnata  dall'attestazione  di</w:t>
      </w:r>
    </w:p>
    <w:p w:rsidR="0095257E" w:rsidRDefault="0095257E" w:rsidP="0095257E">
      <w:pPr>
        <w:pStyle w:val="PreformattatoHTML"/>
      </w:pPr>
      <w:r>
        <w:t xml:space="preserve">avvenuta compensazione. </w:t>
      </w:r>
    </w:p>
    <w:p w:rsidR="0095257E" w:rsidRDefault="0095257E" w:rsidP="0095257E">
      <w:pPr>
        <w:pStyle w:val="PreformattatoHTML"/>
      </w:pPr>
      <w:r>
        <w:t xml:space="preserve">  8. Eventuali pagamenti in favore dei creditori ai quali  sia  stata</w:t>
      </w:r>
    </w:p>
    <w:p w:rsidR="0095257E" w:rsidRDefault="0095257E" w:rsidP="0095257E">
      <w:pPr>
        <w:pStyle w:val="PreformattatoHTML"/>
      </w:pPr>
      <w:r>
        <w:t>rilasciata la certificazione del credito potranno  essere  effettuati</w:t>
      </w:r>
    </w:p>
    <w:p w:rsidR="0095257E" w:rsidRDefault="0095257E" w:rsidP="0095257E">
      <w:pPr>
        <w:pStyle w:val="PreformattatoHTML"/>
      </w:pPr>
      <w:r>
        <w:t>solo  previa  restituzione   della   certificazione   precedentemente</w:t>
      </w:r>
    </w:p>
    <w:p w:rsidR="0095257E" w:rsidRDefault="0095257E" w:rsidP="0095257E">
      <w:pPr>
        <w:pStyle w:val="PreformattatoHTML"/>
      </w:pPr>
      <w:r>
        <w:t xml:space="preserve">rilasciata. </w:t>
      </w:r>
    </w:p>
    <w:p w:rsidR="0095257E" w:rsidRDefault="0095257E" w:rsidP="0095257E">
      <w:pPr>
        <w:pStyle w:val="PreformattatoHTML"/>
      </w:pPr>
      <w:r>
        <w:t xml:space="preserve">  9.  Le  amministrazioni  curano   l'attribuzione   di   un   numero</w:t>
      </w:r>
    </w:p>
    <w:p w:rsidR="0095257E" w:rsidRDefault="0095257E" w:rsidP="0095257E">
      <w:pPr>
        <w:pStyle w:val="PreformattatoHTML"/>
      </w:pPr>
      <w:r>
        <w:t xml:space="preserve">progressivo identificativo, per ogni certificazione rilasciata. </w:t>
      </w:r>
    </w:p>
    <w:p w:rsidR="0095257E" w:rsidRDefault="0095257E" w:rsidP="0095257E"/>
    <w:p w:rsidR="0095257E" w:rsidRDefault="0095257E" w:rsidP="0095257E">
      <w:pPr>
        <w:pStyle w:val="PreformattatoHTML"/>
      </w:pPr>
      <w:r>
        <w:t xml:space="preserve">                               Art. 4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        Procedimento di certificazione </w:t>
      </w:r>
    </w:p>
    <w:p w:rsidR="0095257E" w:rsidRDefault="0095257E" w:rsidP="0095257E">
      <w:pPr>
        <w:pStyle w:val="PreformattatoHTML"/>
      </w:pPr>
      <w:r>
        <w:t xml:space="preserve">                  mediante piattaforma elettronica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Il Ministero dell'economia e delle finanze - Dipartimento  della</w:t>
      </w:r>
    </w:p>
    <w:p w:rsidR="0095257E" w:rsidRDefault="0095257E" w:rsidP="0095257E">
      <w:pPr>
        <w:pStyle w:val="PreformattatoHTML"/>
      </w:pPr>
      <w:r>
        <w:t xml:space="preserve">Ragioneria  generale  dello  Stato,  avvalendosi  di  </w:t>
      </w:r>
      <w:proofErr w:type="spellStart"/>
      <w:r>
        <w:t>Consip</w:t>
      </w:r>
      <w:proofErr w:type="spellEnd"/>
      <w:r>
        <w:t xml:space="preserve">  S.p.A.,</w:t>
      </w:r>
    </w:p>
    <w:p w:rsidR="0095257E" w:rsidRDefault="0095257E" w:rsidP="0095257E">
      <w:pPr>
        <w:pStyle w:val="PreformattatoHTML"/>
      </w:pPr>
      <w:r>
        <w:t>predispone e mette a disposizione una piattaforma elettronica al fine</w:t>
      </w:r>
    </w:p>
    <w:p w:rsidR="0095257E" w:rsidRDefault="0095257E" w:rsidP="0095257E">
      <w:pPr>
        <w:pStyle w:val="PreformattatoHTML"/>
      </w:pPr>
      <w:r>
        <w:t>dello svolgimento  del  procedimento  di  certificazione  di  cui  al</w:t>
      </w:r>
    </w:p>
    <w:p w:rsidR="0095257E" w:rsidRDefault="0095257E" w:rsidP="0095257E">
      <w:pPr>
        <w:pStyle w:val="PreformattatoHTML"/>
      </w:pPr>
      <w:r>
        <w:t>presente  decreto,  dando  avviso  dell'entrata  in  funzione   della</w:t>
      </w:r>
    </w:p>
    <w:p w:rsidR="0095257E" w:rsidRDefault="0095257E" w:rsidP="0095257E">
      <w:pPr>
        <w:pStyle w:val="PreformattatoHTML"/>
      </w:pPr>
      <w:r>
        <w:t>piattaforma e pubblicando le relative istruzioni tecniche sul proprio</w:t>
      </w:r>
    </w:p>
    <w:p w:rsidR="0095257E" w:rsidRDefault="0095257E" w:rsidP="0095257E">
      <w:pPr>
        <w:pStyle w:val="PreformattatoHTML"/>
      </w:pPr>
      <w:r>
        <w:t xml:space="preserve">sito istituzionale. </w:t>
      </w:r>
    </w:p>
    <w:p w:rsidR="0095257E" w:rsidRDefault="0095257E" w:rsidP="0095257E">
      <w:pPr>
        <w:pStyle w:val="PreformattatoHTML"/>
      </w:pPr>
      <w:r>
        <w:t xml:space="preserve">  2. Le regioni, gli enti locali e gli enti  del  Servizio  sanitario</w:t>
      </w:r>
    </w:p>
    <w:p w:rsidR="0095257E" w:rsidRDefault="0095257E" w:rsidP="0095257E">
      <w:pPr>
        <w:pStyle w:val="PreformattatoHTML"/>
      </w:pPr>
      <w:r>
        <w:t>nazionale   rendono   disponibile   la   certificazione    telematica</w:t>
      </w:r>
    </w:p>
    <w:p w:rsidR="0095257E" w:rsidRDefault="0095257E" w:rsidP="0095257E">
      <w:pPr>
        <w:pStyle w:val="PreformattatoHTML"/>
      </w:pPr>
      <w:r>
        <w:t>conformemente a quanto previsto nelle istruzioni tecniche di  cui  al</w:t>
      </w:r>
    </w:p>
    <w:p w:rsidR="0095257E" w:rsidRDefault="0095257E" w:rsidP="0095257E">
      <w:pPr>
        <w:pStyle w:val="PreformattatoHTML"/>
      </w:pPr>
      <w:r>
        <w:t>comma 1 ovvero  richiedono  l'abilitazione  sul  sistema  elettronico</w:t>
      </w:r>
    </w:p>
    <w:p w:rsidR="0095257E" w:rsidRDefault="0095257E" w:rsidP="0095257E">
      <w:pPr>
        <w:pStyle w:val="PreformattatoHTML"/>
      </w:pPr>
      <w:r>
        <w:t>messo a disposizione dal Ministero  dell'economia  e  delle  finanze,</w:t>
      </w:r>
    </w:p>
    <w:p w:rsidR="0095257E" w:rsidRDefault="0095257E" w:rsidP="0095257E">
      <w:pPr>
        <w:pStyle w:val="PreformattatoHTML"/>
      </w:pPr>
      <w:r>
        <w:t xml:space="preserve">entro 30 giorni dalla comunicazione di cui al comma 1. </w:t>
      </w:r>
    </w:p>
    <w:p w:rsidR="0095257E" w:rsidRDefault="0095257E" w:rsidP="0095257E">
      <w:pPr>
        <w:pStyle w:val="PreformattatoHTML"/>
      </w:pPr>
      <w:r>
        <w:t xml:space="preserve">  3.  I  titolari  di  crediti  non  prescritti,  certi,  liquidi  ed</w:t>
      </w:r>
    </w:p>
    <w:p w:rsidR="0095257E" w:rsidRDefault="0095257E" w:rsidP="0095257E">
      <w:pPr>
        <w:pStyle w:val="PreformattatoHTML"/>
      </w:pPr>
      <w:r>
        <w:t>esigibili rientranti nell'ambito di applicazione di  cui  all'art.  1</w:t>
      </w:r>
    </w:p>
    <w:p w:rsidR="0095257E" w:rsidRDefault="0095257E" w:rsidP="0095257E">
      <w:pPr>
        <w:pStyle w:val="PreformattatoHTML"/>
      </w:pPr>
      <w:r>
        <w:t>possono   presentare   all'amministrazione   debitrice   istanza   di</w:t>
      </w:r>
    </w:p>
    <w:p w:rsidR="0095257E" w:rsidRDefault="0095257E" w:rsidP="0095257E">
      <w:pPr>
        <w:pStyle w:val="PreformattatoHTML"/>
      </w:pPr>
      <w:r>
        <w:t>certificazione del credito abilitandosi sulla piattaforma di  cui  al</w:t>
      </w:r>
    </w:p>
    <w:p w:rsidR="0095257E" w:rsidRDefault="0095257E" w:rsidP="0095257E">
      <w:pPr>
        <w:pStyle w:val="PreformattatoHTML"/>
      </w:pPr>
      <w:r>
        <w:t>presente  articolo.  L'istanza  va  redatta  utilizzando  il  modello</w:t>
      </w:r>
    </w:p>
    <w:p w:rsidR="0095257E" w:rsidRDefault="0095257E" w:rsidP="0095257E">
      <w:pPr>
        <w:pStyle w:val="PreformattatoHTML"/>
      </w:pPr>
      <w:r>
        <w:t xml:space="preserve">generato dal sistema, conforme all'allegato 1. </w:t>
      </w:r>
    </w:p>
    <w:p w:rsidR="0095257E" w:rsidRDefault="0095257E" w:rsidP="0095257E">
      <w:pPr>
        <w:pStyle w:val="PreformattatoHTML"/>
      </w:pPr>
      <w:r>
        <w:t xml:space="preserve">  4. Utilizzando  la  piattaforma  elettronica  di  cui  al  presente</w:t>
      </w:r>
    </w:p>
    <w:p w:rsidR="0095257E" w:rsidRDefault="0095257E" w:rsidP="0095257E">
      <w:pPr>
        <w:pStyle w:val="PreformattatoHTML"/>
      </w:pPr>
      <w:r>
        <w:t>articolo,  le  amministrazioni  debitrici  certificano   secondo   la</w:t>
      </w:r>
    </w:p>
    <w:p w:rsidR="0095257E" w:rsidRDefault="0095257E" w:rsidP="0095257E">
      <w:pPr>
        <w:pStyle w:val="PreformattatoHTML"/>
      </w:pPr>
      <w:r>
        <w:t xml:space="preserve">procedura di cui ai commi da 2 a 8 del precedente art. 3. </w:t>
      </w:r>
    </w:p>
    <w:p w:rsidR="0095257E" w:rsidRDefault="0095257E" w:rsidP="0095257E">
      <w:pPr>
        <w:pStyle w:val="PreformattatoHTML"/>
      </w:pPr>
      <w:r>
        <w:t xml:space="preserve">  5. La piattaforma assicura l'univoca  identificazione  di  tutti  i</w:t>
      </w:r>
    </w:p>
    <w:p w:rsidR="0095257E" w:rsidRDefault="0095257E" w:rsidP="0095257E">
      <w:pPr>
        <w:pStyle w:val="PreformattatoHTML"/>
      </w:pPr>
      <w:r>
        <w:t>soggetti coinvolti nella certificazione telematica e nella  eventuale</w:t>
      </w:r>
    </w:p>
    <w:p w:rsidR="0095257E" w:rsidRDefault="0095257E" w:rsidP="0095257E">
      <w:pPr>
        <w:pStyle w:val="PreformattatoHTML"/>
      </w:pPr>
      <w:r>
        <w:t>cessione dei crediti certificati o oggetto di anticipazione  mediante</w:t>
      </w:r>
    </w:p>
    <w:p w:rsidR="0095257E" w:rsidRDefault="0095257E" w:rsidP="0095257E">
      <w:pPr>
        <w:pStyle w:val="PreformattatoHTML"/>
      </w:pPr>
      <w:r>
        <w:t>attestazione del relativo flusso dati di  interscambio  con  i  detti</w:t>
      </w:r>
    </w:p>
    <w:p w:rsidR="0095257E" w:rsidRDefault="0095257E" w:rsidP="0095257E">
      <w:pPr>
        <w:pStyle w:val="PreformattatoHTML"/>
      </w:pPr>
      <w:r>
        <w:t>soggetti, e un livello di certezza e sicurezza adeguato alla  vigente</w:t>
      </w:r>
    </w:p>
    <w:p w:rsidR="0095257E" w:rsidRDefault="0095257E" w:rsidP="0095257E">
      <w:pPr>
        <w:pStyle w:val="PreformattatoHTML"/>
      </w:pPr>
      <w:r>
        <w:t xml:space="preserve">normativa in materia. </w:t>
      </w:r>
    </w:p>
    <w:p w:rsidR="0095257E" w:rsidRDefault="0095257E" w:rsidP="0095257E">
      <w:pPr>
        <w:pStyle w:val="PreformattatoHTML"/>
      </w:pPr>
      <w:r>
        <w:t xml:space="preserve">  6. Le cessioni dei crediti certificati in </w:t>
      </w:r>
      <w:proofErr w:type="spellStart"/>
      <w:r>
        <w:t>modalita'</w:t>
      </w:r>
      <w:proofErr w:type="spellEnd"/>
      <w:r>
        <w:t xml:space="preserve"> telematica sono</w:t>
      </w:r>
    </w:p>
    <w:p w:rsidR="0095257E" w:rsidRDefault="0095257E" w:rsidP="0095257E">
      <w:pPr>
        <w:pStyle w:val="PreformattatoHTML"/>
      </w:pPr>
      <w:r>
        <w:t>comunicate all'amministrazione ceduta attraverso la piattaforma: tale</w:t>
      </w:r>
    </w:p>
    <w:p w:rsidR="0095257E" w:rsidRDefault="0095257E" w:rsidP="0095257E">
      <w:pPr>
        <w:pStyle w:val="PreformattatoHTML"/>
      </w:pPr>
      <w:r>
        <w:lastRenderedPageBreak/>
        <w:t>comunicazione assolve al requisito di cui all'art. 117, commi 2  e  3</w:t>
      </w:r>
    </w:p>
    <w:p w:rsidR="0095257E" w:rsidRDefault="0095257E" w:rsidP="0095257E">
      <w:pPr>
        <w:pStyle w:val="PreformattatoHTML"/>
      </w:pPr>
      <w:r>
        <w:t>del decreto legislativo 12 aprile  2006,  n.  163  e  all'obbligo  di</w:t>
      </w:r>
    </w:p>
    <w:p w:rsidR="0095257E" w:rsidRDefault="0095257E" w:rsidP="0095257E">
      <w:pPr>
        <w:pStyle w:val="PreformattatoHTML"/>
      </w:pPr>
      <w:r>
        <w:t xml:space="preserve">notificazione. </w:t>
      </w:r>
    </w:p>
    <w:p w:rsidR="0095257E" w:rsidRDefault="0095257E" w:rsidP="0095257E">
      <w:pPr>
        <w:pStyle w:val="PreformattatoHTML"/>
      </w:pPr>
      <w:r>
        <w:t xml:space="preserve">  7. La piattaforma assicura l'attribuzione di un numero  progressivo</w:t>
      </w:r>
    </w:p>
    <w:p w:rsidR="0095257E" w:rsidRDefault="0095257E" w:rsidP="0095257E">
      <w:pPr>
        <w:pStyle w:val="PreformattatoHTML"/>
      </w:pPr>
      <w:r>
        <w:t>identificativo, per  ogni  certificazione  rilasciata  dalle  singole</w:t>
      </w:r>
    </w:p>
    <w:p w:rsidR="0095257E" w:rsidRDefault="0095257E" w:rsidP="0095257E">
      <w:pPr>
        <w:pStyle w:val="PreformattatoHTML"/>
      </w:pPr>
      <w:r>
        <w:t xml:space="preserve">amministrazioni debitrici. </w:t>
      </w:r>
    </w:p>
    <w:p w:rsidR="0095257E" w:rsidRDefault="0095257E" w:rsidP="0095257E">
      <w:pPr>
        <w:pStyle w:val="PreformattatoHTML"/>
      </w:pPr>
      <w:r>
        <w:t xml:space="preserve">  8. I dati relativi all'ammontare delle certificazioni rilasciate da</w:t>
      </w:r>
    </w:p>
    <w:p w:rsidR="0095257E" w:rsidRDefault="0095257E" w:rsidP="0095257E">
      <w:pPr>
        <w:pStyle w:val="PreformattatoHTML"/>
      </w:pPr>
      <w:r>
        <w:t>ciascuna  amministrazione,  sono  resi  disponibili  anche  ai  sensi</w:t>
      </w:r>
    </w:p>
    <w:p w:rsidR="0095257E" w:rsidRDefault="0095257E" w:rsidP="0095257E">
      <w:pPr>
        <w:pStyle w:val="PreformattatoHTML"/>
      </w:pPr>
      <w:r>
        <w:t>dell'art. 13 della legge  31  dicembre  2009,  n.  196.  Nel  periodo</w:t>
      </w:r>
    </w:p>
    <w:p w:rsidR="0095257E" w:rsidRDefault="0095257E" w:rsidP="0095257E">
      <w:pPr>
        <w:pStyle w:val="PreformattatoHTML"/>
      </w:pPr>
      <w:r>
        <w:t xml:space="preserve">precedente la messa a disposizione delle informazioni nelle </w:t>
      </w:r>
      <w:proofErr w:type="spellStart"/>
      <w:r>
        <w:t>modalita'</w:t>
      </w:r>
      <w:proofErr w:type="spellEnd"/>
    </w:p>
    <w:p w:rsidR="0095257E" w:rsidRDefault="0095257E" w:rsidP="0095257E">
      <w:pPr>
        <w:pStyle w:val="PreformattatoHTML"/>
      </w:pPr>
      <w:r>
        <w:t>di cui al comma 1, il Dipartimento della  Ragioneria  generale  dello</w:t>
      </w:r>
    </w:p>
    <w:p w:rsidR="0095257E" w:rsidRDefault="0095257E" w:rsidP="0095257E">
      <w:pPr>
        <w:pStyle w:val="PreformattatoHTML"/>
      </w:pPr>
      <w:r>
        <w:t>Stato comunica mensilmente le informazioni ricevute  al  Dipartimento</w:t>
      </w:r>
    </w:p>
    <w:p w:rsidR="0095257E" w:rsidRDefault="0095257E" w:rsidP="0095257E">
      <w:pPr>
        <w:pStyle w:val="PreformattatoHTML"/>
      </w:pPr>
      <w:r>
        <w:t xml:space="preserve">del tesoro, entro il decimo giorno di ciascun mese. </w:t>
      </w:r>
    </w:p>
    <w:p w:rsidR="0095257E" w:rsidRDefault="0095257E" w:rsidP="0095257E">
      <w:pPr>
        <w:pStyle w:val="PreformattatoHTML"/>
      </w:pPr>
      <w:r>
        <w:t xml:space="preserve">  9. Dall'attuazione del presente articolo non devono derivare  nuovi</w:t>
      </w:r>
    </w:p>
    <w:p w:rsidR="0095257E" w:rsidRDefault="0095257E" w:rsidP="0095257E">
      <w:pPr>
        <w:pStyle w:val="PreformattatoHTML"/>
      </w:pPr>
      <w:r>
        <w:t xml:space="preserve">o maggiori oneri per la finanza pubblica. </w:t>
      </w:r>
    </w:p>
    <w:p w:rsidR="0095257E" w:rsidRDefault="0095257E" w:rsidP="0095257E"/>
    <w:p w:rsidR="0095257E" w:rsidRDefault="0095257E" w:rsidP="0095257E">
      <w:pPr>
        <w:pStyle w:val="PreformattatoHTML"/>
      </w:pPr>
      <w:r>
        <w:t xml:space="preserve">Art. 5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Commissario ad </w:t>
      </w:r>
      <w:proofErr w:type="spellStart"/>
      <w:r>
        <w:t>acta</w:t>
      </w:r>
      <w:proofErr w:type="spellEnd"/>
      <w:r>
        <w:t xml:space="preserve"> - certificazione ordinaria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Decorso il termine di cui  all'art.  3,  comma  2  del  presente</w:t>
      </w:r>
    </w:p>
    <w:p w:rsidR="0095257E" w:rsidRDefault="0095257E" w:rsidP="0095257E">
      <w:pPr>
        <w:pStyle w:val="PreformattatoHTML"/>
      </w:pPr>
      <w:r>
        <w:t>decreto, senza che sia stata rilasciata certificazione, ne' sia stata</w:t>
      </w:r>
    </w:p>
    <w:p w:rsidR="0095257E" w:rsidRDefault="0095257E" w:rsidP="0095257E">
      <w:pPr>
        <w:pStyle w:val="PreformattatoHTML"/>
      </w:pPr>
      <w:r>
        <w:t>rilevata  l'insussistenza  o  l'</w:t>
      </w:r>
      <w:proofErr w:type="spellStart"/>
      <w:r>
        <w:t>inesigibilita</w:t>
      </w:r>
      <w:proofErr w:type="spellEnd"/>
      <w:r>
        <w:t>'  del  credito,   anche</w:t>
      </w:r>
    </w:p>
    <w:p w:rsidR="0095257E" w:rsidRDefault="0095257E" w:rsidP="0095257E">
      <w:pPr>
        <w:pStyle w:val="PreformattatoHTML"/>
      </w:pPr>
      <w:r>
        <w:t xml:space="preserve">parziale, il creditore  </w:t>
      </w:r>
      <w:proofErr w:type="spellStart"/>
      <w:r>
        <w:t>puo'</w:t>
      </w:r>
      <w:proofErr w:type="spellEnd"/>
      <w:r>
        <w:t xml:space="preserve">  presentare  istanza  di  nomina  di  un</w:t>
      </w:r>
    </w:p>
    <w:p w:rsidR="0095257E" w:rsidRDefault="0095257E" w:rsidP="0095257E">
      <w:pPr>
        <w:pStyle w:val="PreformattatoHTML"/>
      </w:pPr>
      <w:r>
        <w:t xml:space="preserve">commissario ad </w:t>
      </w:r>
      <w:proofErr w:type="spellStart"/>
      <w:r>
        <w:t>acta</w:t>
      </w:r>
      <w:proofErr w:type="spellEnd"/>
      <w:r>
        <w:t xml:space="preserve"> agli uffici  di  cui  all'art.  9,  comma  3-bis,</w:t>
      </w:r>
    </w:p>
    <w:p w:rsidR="0095257E" w:rsidRDefault="0095257E" w:rsidP="0095257E">
      <w:pPr>
        <w:pStyle w:val="PreformattatoHTML"/>
      </w:pPr>
      <w:r>
        <w:t>secondo  periodo,  del  decreto-legge  29  novembre  2008,  n.   185,</w:t>
      </w:r>
    </w:p>
    <w:p w:rsidR="0095257E" w:rsidRDefault="0095257E" w:rsidP="0095257E">
      <w:pPr>
        <w:pStyle w:val="PreformattatoHTML"/>
      </w:pPr>
      <w:r>
        <w:t>convertito, con modificazioni, dalla legge 28 gennaio 2009,  n.  2  e</w:t>
      </w:r>
    </w:p>
    <w:p w:rsidR="0095257E" w:rsidRDefault="0095257E" w:rsidP="0095257E">
      <w:pPr>
        <w:pStyle w:val="PreformattatoHTML"/>
      </w:pPr>
      <w:r>
        <w:t>successive  modificazioni  e  integrazioni,  utilizzando   l'allegato</w:t>
      </w:r>
    </w:p>
    <w:p w:rsidR="0095257E" w:rsidRDefault="0095257E" w:rsidP="0095257E">
      <w:pPr>
        <w:pStyle w:val="PreformattatoHTML"/>
      </w:pPr>
      <w:r>
        <w:t>1-bis,  evidenziando  il  numero   identificativo   dell'istanza   di</w:t>
      </w:r>
    </w:p>
    <w:p w:rsidR="0095257E" w:rsidRDefault="0095257E" w:rsidP="0095257E">
      <w:pPr>
        <w:pStyle w:val="PreformattatoHTML"/>
      </w:pPr>
      <w:r>
        <w:t xml:space="preserve">certificazione presentata alla regione o all'ente debitore. </w:t>
      </w:r>
    </w:p>
    <w:p w:rsidR="0095257E" w:rsidRDefault="0095257E" w:rsidP="0095257E">
      <w:pPr>
        <w:pStyle w:val="PreformattatoHTML"/>
      </w:pPr>
      <w:r>
        <w:t xml:space="preserve">  2. Il Direttore del competente ufficio di cui al comma 1, entro  il</w:t>
      </w:r>
    </w:p>
    <w:p w:rsidR="0095257E" w:rsidRDefault="0095257E" w:rsidP="0095257E">
      <w:pPr>
        <w:pStyle w:val="PreformattatoHTML"/>
      </w:pPr>
      <w:r>
        <w:t>termine di 10 giorni dal ricevimento della seconda istanza, nomina un</w:t>
      </w:r>
    </w:p>
    <w:p w:rsidR="0095257E" w:rsidRDefault="0095257E" w:rsidP="0095257E">
      <w:pPr>
        <w:pStyle w:val="PreformattatoHTML"/>
      </w:pPr>
      <w:r>
        <w:t xml:space="preserve">Commissario ad </w:t>
      </w:r>
      <w:proofErr w:type="spellStart"/>
      <w:r>
        <w:t>acta</w:t>
      </w:r>
      <w:proofErr w:type="spellEnd"/>
      <w:r>
        <w:t xml:space="preserve"> utilizzando l'allegato 3, previa verifica che  la</w:t>
      </w:r>
    </w:p>
    <w:p w:rsidR="0095257E" w:rsidRDefault="0095257E" w:rsidP="0095257E">
      <w:pPr>
        <w:pStyle w:val="PreformattatoHTML"/>
      </w:pPr>
      <w:r>
        <w:t xml:space="preserve">certificazione non sia stata </w:t>
      </w:r>
      <w:proofErr w:type="spellStart"/>
      <w:r>
        <w:t>gia'</w:t>
      </w:r>
      <w:proofErr w:type="spellEnd"/>
      <w:r>
        <w:t xml:space="preserve">  resa  dalla  regione  o  dall'ente</w:t>
      </w:r>
    </w:p>
    <w:p w:rsidR="0095257E" w:rsidRDefault="0095257E" w:rsidP="0095257E">
      <w:pPr>
        <w:pStyle w:val="PreformattatoHTML"/>
      </w:pPr>
      <w:r>
        <w:t xml:space="preserve">debitore. </w:t>
      </w:r>
    </w:p>
    <w:p w:rsidR="0095257E" w:rsidRDefault="0095257E" w:rsidP="0095257E">
      <w:pPr>
        <w:pStyle w:val="PreformattatoHTML"/>
      </w:pPr>
      <w:r>
        <w:t xml:space="preserve">  3. L'incarico di Commissario ad </w:t>
      </w:r>
      <w:proofErr w:type="spellStart"/>
      <w:r>
        <w:t>acta</w:t>
      </w:r>
      <w:proofErr w:type="spellEnd"/>
      <w:r>
        <w:t xml:space="preserve"> e' conferito  prioritariamente</w:t>
      </w:r>
    </w:p>
    <w:p w:rsidR="0095257E" w:rsidRDefault="0095257E" w:rsidP="0095257E">
      <w:pPr>
        <w:pStyle w:val="PreformattatoHTML"/>
      </w:pPr>
      <w:r>
        <w:t>a un dirigente o un funzionario dell'amministrazione debitrice o,  in</w:t>
      </w:r>
    </w:p>
    <w:p w:rsidR="0095257E" w:rsidRDefault="0095257E" w:rsidP="0095257E">
      <w:pPr>
        <w:pStyle w:val="PreformattatoHTML"/>
      </w:pPr>
      <w:r>
        <w:t>subordine, della competente Prefettura  -  Ufficio  territoriale  del</w:t>
      </w:r>
    </w:p>
    <w:p w:rsidR="0095257E" w:rsidRDefault="0095257E" w:rsidP="0095257E">
      <w:pPr>
        <w:pStyle w:val="PreformattatoHTML"/>
      </w:pPr>
      <w:r>
        <w:t>Governo o, infine, del  relativo  ufficio,  anche  territoriale,  del</w:t>
      </w:r>
    </w:p>
    <w:p w:rsidR="0095257E" w:rsidRDefault="0095257E" w:rsidP="0095257E">
      <w:pPr>
        <w:pStyle w:val="PreformattatoHTML"/>
      </w:pPr>
      <w:r>
        <w:t xml:space="preserve">Dipartimento della Ragioneria generale dello Stato. </w:t>
      </w:r>
    </w:p>
    <w:p w:rsidR="0095257E" w:rsidRDefault="0095257E" w:rsidP="0095257E">
      <w:pPr>
        <w:pStyle w:val="PreformattatoHTML"/>
      </w:pPr>
      <w:r>
        <w:t xml:space="preserve">  4. Il Commissario ad </w:t>
      </w:r>
      <w:proofErr w:type="spellStart"/>
      <w:r>
        <w:t>acta</w:t>
      </w:r>
      <w:proofErr w:type="spellEnd"/>
      <w:r>
        <w:t xml:space="preserve"> opera in </w:t>
      </w:r>
      <w:proofErr w:type="spellStart"/>
      <w:r>
        <w:t>qualita'</w:t>
      </w:r>
      <w:proofErr w:type="spellEnd"/>
      <w:r>
        <w:t xml:space="preserve"> di pubblico ufficiale e</w:t>
      </w:r>
    </w:p>
    <w:p w:rsidR="0095257E" w:rsidRDefault="0095257E" w:rsidP="0095257E">
      <w:pPr>
        <w:pStyle w:val="PreformattatoHTML"/>
      </w:pPr>
      <w:proofErr w:type="spellStart"/>
      <w:r>
        <w:t>puo'</w:t>
      </w:r>
      <w:proofErr w:type="spellEnd"/>
      <w:r>
        <w:t xml:space="preserve"> svolgere presso gli Uffici dell'amministrazione  debitrice  ogni</w:t>
      </w:r>
    </w:p>
    <w:p w:rsidR="0095257E" w:rsidRDefault="0095257E" w:rsidP="0095257E">
      <w:pPr>
        <w:pStyle w:val="PreformattatoHTML"/>
      </w:pPr>
      <w:proofErr w:type="spellStart"/>
      <w:r>
        <w:t>attivita'</w:t>
      </w:r>
      <w:proofErr w:type="spellEnd"/>
      <w:r>
        <w:t xml:space="preserve">  funzionale  al  rilascio  della  certificazione,  compresi</w:t>
      </w:r>
    </w:p>
    <w:p w:rsidR="0095257E" w:rsidRDefault="0095257E" w:rsidP="0095257E">
      <w:pPr>
        <w:pStyle w:val="PreformattatoHTML"/>
      </w:pPr>
      <w:r>
        <w:t xml:space="preserve">l'accesso e l'estrazione di atti e documenti. </w:t>
      </w:r>
    </w:p>
    <w:p w:rsidR="0095257E" w:rsidRDefault="0095257E" w:rsidP="0095257E">
      <w:pPr>
        <w:pStyle w:val="PreformattatoHTML"/>
      </w:pPr>
      <w:r>
        <w:t xml:space="preserve">  5.  Il   Commissario   ad   </w:t>
      </w:r>
      <w:proofErr w:type="spellStart"/>
      <w:r>
        <w:t>acta</w:t>
      </w:r>
      <w:proofErr w:type="spellEnd"/>
      <w:r>
        <w:t xml:space="preserve">   provvede   al   rilascio   della</w:t>
      </w:r>
    </w:p>
    <w:p w:rsidR="0095257E" w:rsidRDefault="0095257E" w:rsidP="0095257E">
      <w:pPr>
        <w:pStyle w:val="PreformattatoHTML"/>
      </w:pPr>
      <w:r>
        <w:t>certificazione,  entro  i  successivi   50   giorni   dalla   nomina,</w:t>
      </w:r>
    </w:p>
    <w:p w:rsidR="0095257E" w:rsidRDefault="0095257E" w:rsidP="0095257E">
      <w:pPr>
        <w:pStyle w:val="PreformattatoHTML"/>
      </w:pPr>
      <w:r>
        <w:t>utilizzando l'allegato 2-bis, in forme compatibili ai i  vincoli  del</w:t>
      </w:r>
    </w:p>
    <w:p w:rsidR="0095257E" w:rsidRDefault="0095257E" w:rsidP="0095257E">
      <w:pPr>
        <w:pStyle w:val="PreformattatoHTML"/>
      </w:pPr>
      <w:r>
        <w:t xml:space="preserve">patto di </w:t>
      </w:r>
      <w:proofErr w:type="spellStart"/>
      <w:r>
        <w:t>stabilita'</w:t>
      </w:r>
      <w:proofErr w:type="spellEnd"/>
      <w:r>
        <w:t xml:space="preserve">  interno,  ovvero,  per  gli  enti  del  Servizio</w:t>
      </w:r>
    </w:p>
    <w:p w:rsidR="0095257E" w:rsidRDefault="0095257E" w:rsidP="0095257E">
      <w:pPr>
        <w:pStyle w:val="PreformattatoHTML"/>
      </w:pPr>
      <w:r>
        <w:t>sanitario nazionale, con i saldi programmati di finanza  pubblica,  e</w:t>
      </w:r>
    </w:p>
    <w:p w:rsidR="0095257E" w:rsidRDefault="0095257E" w:rsidP="0095257E">
      <w:pPr>
        <w:pStyle w:val="PreformattatoHTML"/>
      </w:pPr>
      <w:r>
        <w:t xml:space="preserve">ne da' contestuale comunicazione alla regione o all'ente debitore. </w:t>
      </w:r>
    </w:p>
    <w:p w:rsidR="0095257E" w:rsidRDefault="0095257E" w:rsidP="0095257E">
      <w:pPr>
        <w:pStyle w:val="PreformattatoHTML"/>
      </w:pPr>
      <w:r>
        <w:t xml:space="preserve">  6. Le </w:t>
      </w:r>
      <w:proofErr w:type="spellStart"/>
      <w:r>
        <w:t>attivita'</w:t>
      </w:r>
      <w:proofErr w:type="spellEnd"/>
      <w:r>
        <w:t xml:space="preserve"> previste dal presente articolo  sono  svolte  senza</w:t>
      </w:r>
    </w:p>
    <w:p w:rsidR="0095257E" w:rsidRDefault="0095257E" w:rsidP="0095257E">
      <w:pPr>
        <w:pStyle w:val="PreformattatoHTML"/>
      </w:pPr>
      <w:r>
        <w:t>nuovi  o  maggiori  oneri  a  carico  della  finanza  pubblica,   con</w:t>
      </w:r>
    </w:p>
    <w:p w:rsidR="0095257E" w:rsidRDefault="0095257E" w:rsidP="0095257E">
      <w:pPr>
        <w:pStyle w:val="PreformattatoHTML"/>
      </w:pPr>
      <w:r>
        <w:t>l'utilizzo delle risorse umane, strumentali e finanziarie disponibili</w:t>
      </w:r>
    </w:p>
    <w:p w:rsidR="0095257E" w:rsidRDefault="0095257E" w:rsidP="0095257E">
      <w:pPr>
        <w:pStyle w:val="PreformattatoHTML"/>
      </w:pPr>
      <w:r>
        <w:t xml:space="preserve">a legislazione vigente. </w:t>
      </w:r>
    </w:p>
    <w:p w:rsidR="0095257E" w:rsidRDefault="0095257E" w:rsidP="0095257E"/>
    <w:p w:rsidR="0095257E" w:rsidRDefault="0095257E" w:rsidP="0095257E">
      <w:pPr>
        <w:pStyle w:val="PreformattatoHTML"/>
      </w:pPr>
      <w:r>
        <w:t xml:space="preserve">                               Art. 6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 Commissario ad </w:t>
      </w:r>
      <w:proofErr w:type="spellStart"/>
      <w:r>
        <w:t>acta</w:t>
      </w:r>
      <w:proofErr w:type="spellEnd"/>
      <w:r>
        <w:t xml:space="preserve"> - certificazione mediante </w:t>
      </w:r>
    </w:p>
    <w:p w:rsidR="0095257E" w:rsidRDefault="0095257E" w:rsidP="0095257E">
      <w:pPr>
        <w:pStyle w:val="PreformattatoHTML"/>
      </w:pPr>
      <w:r>
        <w:lastRenderedPageBreak/>
        <w:t xml:space="preserve">                       piattaforma elettronica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Decorso il termine di cui  all'art.  3,  comma  2  del  presente</w:t>
      </w:r>
    </w:p>
    <w:p w:rsidR="0095257E" w:rsidRDefault="0095257E" w:rsidP="0095257E">
      <w:pPr>
        <w:pStyle w:val="PreformattatoHTML"/>
      </w:pPr>
      <w:r>
        <w:t>decreto, senza che sia stata rilasciata certificazione, ne' sia stata</w:t>
      </w:r>
    </w:p>
    <w:p w:rsidR="0095257E" w:rsidRDefault="0095257E" w:rsidP="0095257E">
      <w:pPr>
        <w:pStyle w:val="PreformattatoHTML"/>
      </w:pPr>
      <w:r>
        <w:t>rilevata  l'insussistenza  o  l'</w:t>
      </w:r>
      <w:proofErr w:type="spellStart"/>
      <w:r>
        <w:t>inesigibilita</w:t>
      </w:r>
      <w:proofErr w:type="spellEnd"/>
      <w:r>
        <w:t>'  del  credito,   anche</w:t>
      </w:r>
    </w:p>
    <w:p w:rsidR="0095257E" w:rsidRDefault="0095257E" w:rsidP="0095257E">
      <w:pPr>
        <w:pStyle w:val="PreformattatoHTML"/>
      </w:pPr>
      <w:r>
        <w:t xml:space="preserve">parziale, il creditore  </w:t>
      </w:r>
      <w:proofErr w:type="spellStart"/>
      <w:r>
        <w:t>puo'</w:t>
      </w:r>
      <w:proofErr w:type="spellEnd"/>
      <w:r>
        <w:t xml:space="preserve">  presentare  istanza  di  nomina  di  un</w:t>
      </w:r>
    </w:p>
    <w:p w:rsidR="0095257E" w:rsidRDefault="0095257E" w:rsidP="0095257E">
      <w:pPr>
        <w:pStyle w:val="PreformattatoHTML"/>
      </w:pPr>
      <w:r>
        <w:t xml:space="preserve">commissario  ad  </w:t>
      </w:r>
      <w:proofErr w:type="spellStart"/>
      <w:r>
        <w:t>acta</w:t>
      </w:r>
      <w:proofErr w:type="spellEnd"/>
      <w:r>
        <w:t xml:space="preserve">  agli  uffici  di  cui  all'art.  5,  comma  1,</w:t>
      </w:r>
    </w:p>
    <w:p w:rsidR="0095257E" w:rsidRDefault="0095257E" w:rsidP="0095257E">
      <w:pPr>
        <w:pStyle w:val="PreformattatoHTML"/>
      </w:pPr>
      <w:r>
        <w:t>utilizzando l'allegato 1-bis, evidenziando il  numero  identificativo</w:t>
      </w:r>
    </w:p>
    <w:p w:rsidR="0095257E" w:rsidRDefault="0095257E" w:rsidP="0095257E">
      <w:pPr>
        <w:pStyle w:val="PreformattatoHTML"/>
      </w:pPr>
      <w:r>
        <w:t>dell'istanza di certificazione presentata  alla  regione  o  all'ente</w:t>
      </w:r>
    </w:p>
    <w:p w:rsidR="0095257E" w:rsidRDefault="0095257E" w:rsidP="0095257E">
      <w:pPr>
        <w:pStyle w:val="PreformattatoHTML"/>
      </w:pPr>
      <w:r>
        <w:t xml:space="preserve">debitore. </w:t>
      </w:r>
    </w:p>
    <w:p w:rsidR="0095257E" w:rsidRDefault="0095257E" w:rsidP="0095257E">
      <w:pPr>
        <w:pStyle w:val="PreformattatoHTML"/>
      </w:pPr>
      <w:r>
        <w:t xml:space="preserve">  2. Il Direttore del competente ufficio di cui al comma 1, entro  il</w:t>
      </w:r>
    </w:p>
    <w:p w:rsidR="0095257E" w:rsidRDefault="0095257E" w:rsidP="0095257E">
      <w:pPr>
        <w:pStyle w:val="PreformattatoHTML"/>
      </w:pPr>
      <w:r>
        <w:t>termine di 10 giorni dal ricevimento della seconda istanza, nomina un</w:t>
      </w:r>
    </w:p>
    <w:p w:rsidR="0095257E" w:rsidRDefault="0095257E" w:rsidP="0095257E">
      <w:pPr>
        <w:pStyle w:val="PreformattatoHTML"/>
      </w:pPr>
      <w:r>
        <w:t xml:space="preserve">commissario ad </w:t>
      </w:r>
      <w:proofErr w:type="spellStart"/>
      <w:r>
        <w:t>acta</w:t>
      </w:r>
      <w:proofErr w:type="spellEnd"/>
      <w:r>
        <w:t xml:space="preserve"> utilizzando l'allegato 3, previa verifica che  la</w:t>
      </w:r>
    </w:p>
    <w:p w:rsidR="0095257E" w:rsidRDefault="0095257E" w:rsidP="0095257E">
      <w:pPr>
        <w:pStyle w:val="PreformattatoHTML"/>
      </w:pPr>
      <w:r>
        <w:t xml:space="preserve">certificazione non sia stata </w:t>
      </w:r>
      <w:proofErr w:type="spellStart"/>
      <w:r>
        <w:t>gia'</w:t>
      </w:r>
      <w:proofErr w:type="spellEnd"/>
      <w:r>
        <w:t xml:space="preserve">  resa  dalla  regione  o  dall'ente</w:t>
      </w:r>
    </w:p>
    <w:p w:rsidR="0095257E" w:rsidRDefault="0095257E" w:rsidP="0095257E">
      <w:pPr>
        <w:pStyle w:val="PreformattatoHTML"/>
      </w:pPr>
      <w:r>
        <w:t xml:space="preserve">debitore. </w:t>
      </w:r>
    </w:p>
    <w:p w:rsidR="0095257E" w:rsidRDefault="0095257E" w:rsidP="0095257E">
      <w:pPr>
        <w:pStyle w:val="PreformattatoHTML"/>
      </w:pPr>
      <w:r>
        <w:t xml:space="preserve">  3. L'incarico di Commissario ad </w:t>
      </w:r>
      <w:proofErr w:type="spellStart"/>
      <w:r>
        <w:t>acta</w:t>
      </w:r>
      <w:proofErr w:type="spellEnd"/>
      <w:r>
        <w:t xml:space="preserve"> e' conferito  prioritariamente</w:t>
      </w:r>
    </w:p>
    <w:p w:rsidR="0095257E" w:rsidRDefault="0095257E" w:rsidP="0095257E">
      <w:pPr>
        <w:pStyle w:val="PreformattatoHTML"/>
      </w:pPr>
      <w:r>
        <w:t>a un dirigente o un funzionario dell'Ente debitore o,  in  subordine,</w:t>
      </w:r>
    </w:p>
    <w:p w:rsidR="0095257E" w:rsidRDefault="0095257E" w:rsidP="0095257E">
      <w:pPr>
        <w:pStyle w:val="PreformattatoHTML"/>
      </w:pPr>
      <w:r>
        <w:t>della competente Prefettura - Ufficio  territoriale  del  Governo  o,</w:t>
      </w:r>
    </w:p>
    <w:p w:rsidR="0095257E" w:rsidRDefault="0095257E" w:rsidP="0095257E">
      <w:pPr>
        <w:pStyle w:val="PreformattatoHTML"/>
      </w:pPr>
      <w:r>
        <w:t>infine, del relativo ufficio, anche  territoriale,  del  Dipartimento</w:t>
      </w:r>
    </w:p>
    <w:p w:rsidR="0095257E" w:rsidRDefault="0095257E" w:rsidP="0095257E">
      <w:pPr>
        <w:pStyle w:val="PreformattatoHTML"/>
      </w:pPr>
      <w:r>
        <w:t xml:space="preserve">della Ragioneria generale dello Stato. </w:t>
      </w:r>
    </w:p>
    <w:p w:rsidR="0095257E" w:rsidRDefault="0095257E" w:rsidP="0095257E">
      <w:pPr>
        <w:pStyle w:val="PreformattatoHTML"/>
      </w:pPr>
      <w:r>
        <w:t xml:space="preserve">  4. Il Commissario opera in </w:t>
      </w:r>
      <w:proofErr w:type="spellStart"/>
      <w:r>
        <w:t>qualita'</w:t>
      </w:r>
      <w:proofErr w:type="spellEnd"/>
      <w:r>
        <w:t xml:space="preserve"> di pubblico  ufficiale  e  </w:t>
      </w:r>
      <w:proofErr w:type="spellStart"/>
      <w:r>
        <w:t>puo'</w:t>
      </w:r>
      <w:proofErr w:type="spellEnd"/>
    </w:p>
    <w:p w:rsidR="0095257E" w:rsidRDefault="0095257E" w:rsidP="0095257E">
      <w:pPr>
        <w:pStyle w:val="PreformattatoHTML"/>
      </w:pPr>
      <w:r>
        <w:t xml:space="preserve">svolgere presso l'ente debitore ogni </w:t>
      </w:r>
      <w:proofErr w:type="spellStart"/>
      <w:r>
        <w:t>attivita'</w:t>
      </w:r>
      <w:proofErr w:type="spellEnd"/>
      <w:r>
        <w:t xml:space="preserve"> funzionale al rilascio</w:t>
      </w:r>
    </w:p>
    <w:p w:rsidR="0095257E" w:rsidRDefault="0095257E" w:rsidP="0095257E">
      <w:pPr>
        <w:pStyle w:val="PreformattatoHTML"/>
      </w:pPr>
      <w:r>
        <w:t>della certificazione, compresi l'accesso e  l'estrazione  di  atti  e</w:t>
      </w:r>
    </w:p>
    <w:p w:rsidR="0095257E" w:rsidRDefault="0095257E" w:rsidP="0095257E">
      <w:pPr>
        <w:pStyle w:val="PreformattatoHTML"/>
      </w:pPr>
      <w:r>
        <w:t xml:space="preserve">documenti. </w:t>
      </w:r>
    </w:p>
    <w:p w:rsidR="0095257E" w:rsidRDefault="0095257E" w:rsidP="0095257E">
      <w:pPr>
        <w:pStyle w:val="PreformattatoHTML"/>
      </w:pPr>
      <w:r>
        <w:t xml:space="preserve">  5. Il Commissario provvede  al  rilascio  della  certificazione  in</w:t>
      </w:r>
    </w:p>
    <w:p w:rsidR="0095257E" w:rsidRDefault="0095257E" w:rsidP="0095257E">
      <w:pPr>
        <w:pStyle w:val="PreformattatoHTML"/>
      </w:pPr>
      <w:r>
        <w:t>forme  telematiche  utilizzando  il  modello  generato  dal   sistema</w:t>
      </w:r>
    </w:p>
    <w:p w:rsidR="0095257E" w:rsidRDefault="0095257E" w:rsidP="0095257E">
      <w:pPr>
        <w:pStyle w:val="PreformattatoHTML"/>
      </w:pPr>
      <w:r>
        <w:t>conforme all'allegato 2-bis,  entro  i  successivi  50  giorni  dalla</w:t>
      </w:r>
    </w:p>
    <w:p w:rsidR="0095257E" w:rsidRDefault="0095257E" w:rsidP="0095257E">
      <w:pPr>
        <w:pStyle w:val="PreformattatoHTML"/>
      </w:pPr>
      <w:r>
        <w:t xml:space="preserve">nomina, in forme compatibili con i vincoli del  patto  di  </w:t>
      </w:r>
      <w:proofErr w:type="spellStart"/>
      <w:r>
        <w:t>stabilita'</w:t>
      </w:r>
      <w:proofErr w:type="spellEnd"/>
    </w:p>
    <w:p w:rsidR="0095257E" w:rsidRDefault="0095257E" w:rsidP="0095257E">
      <w:pPr>
        <w:pStyle w:val="PreformattatoHTML"/>
      </w:pPr>
      <w:r>
        <w:t>interno, ovvero, per gli enti del Servizio sanitario nazionale, con i</w:t>
      </w:r>
    </w:p>
    <w:p w:rsidR="0095257E" w:rsidRDefault="0095257E" w:rsidP="0095257E">
      <w:pPr>
        <w:pStyle w:val="PreformattatoHTML"/>
      </w:pPr>
      <w:r>
        <w:t>saldi  programmati  di  finanza  pubblica,  e  ne   da'   contestuale</w:t>
      </w:r>
    </w:p>
    <w:p w:rsidR="0095257E" w:rsidRDefault="0095257E" w:rsidP="0095257E">
      <w:pPr>
        <w:pStyle w:val="PreformattatoHTML"/>
      </w:pPr>
      <w:r>
        <w:t xml:space="preserve">comunicazione all'ente debitore. </w:t>
      </w:r>
    </w:p>
    <w:p w:rsidR="0095257E" w:rsidRDefault="0095257E" w:rsidP="0095257E">
      <w:pPr>
        <w:pStyle w:val="PreformattatoHTML"/>
      </w:pPr>
      <w:r>
        <w:t xml:space="preserve">  6. Le </w:t>
      </w:r>
      <w:proofErr w:type="spellStart"/>
      <w:r>
        <w:t>attivita'</w:t>
      </w:r>
      <w:proofErr w:type="spellEnd"/>
      <w:r>
        <w:t xml:space="preserve"> previste dal presente articolo  sono  svolte  senza</w:t>
      </w:r>
    </w:p>
    <w:p w:rsidR="0095257E" w:rsidRDefault="0095257E" w:rsidP="0095257E">
      <w:pPr>
        <w:pStyle w:val="PreformattatoHTML"/>
      </w:pPr>
      <w:r>
        <w:t>nuovi  o  maggiori  oneri  a  carico  della  finanza  pubblica,   con</w:t>
      </w:r>
    </w:p>
    <w:p w:rsidR="0095257E" w:rsidRDefault="0095257E" w:rsidP="0095257E">
      <w:pPr>
        <w:pStyle w:val="PreformattatoHTML"/>
      </w:pPr>
      <w:r>
        <w:t>l'utilizzo delle risorse umane, strumentali e finanziarie disponibili</w:t>
      </w:r>
    </w:p>
    <w:p w:rsidR="0095257E" w:rsidRDefault="0095257E" w:rsidP="0095257E">
      <w:pPr>
        <w:pStyle w:val="PreformattatoHTML"/>
      </w:pPr>
      <w:r>
        <w:t xml:space="preserve">a legislazione vigente. </w:t>
      </w:r>
    </w:p>
    <w:p w:rsidR="0095257E" w:rsidRDefault="0095257E" w:rsidP="0095257E"/>
    <w:p w:rsidR="0095257E" w:rsidRDefault="0095257E" w:rsidP="0095257E">
      <w:pPr>
        <w:pStyle w:val="PreformattatoHTML"/>
        <w:jc w:val="center"/>
      </w:pPr>
      <w:r>
        <w:t>Art. 7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Accettazione preventiva della cessione del credito </w:t>
      </w:r>
    </w:p>
    <w:p w:rsidR="0095257E" w:rsidRDefault="0095257E" w:rsidP="0095257E">
      <w:pPr>
        <w:pStyle w:val="PreformattatoHTML"/>
      </w:pPr>
      <w:r>
        <w:t xml:space="preserve">               da parte dell'amministrazione debitrice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 Con  la  certificazione  di  cui  agli   articoli   precedenti,</w:t>
      </w:r>
    </w:p>
    <w:p w:rsidR="0095257E" w:rsidRDefault="0095257E" w:rsidP="0095257E">
      <w:pPr>
        <w:pStyle w:val="PreformattatoHTML"/>
      </w:pPr>
      <w:r>
        <w:t xml:space="preserve">l'amministrazione debitrice accetta preventivamente  la  </w:t>
      </w:r>
      <w:proofErr w:type="spellStart"/>
      <w:r>
        <w:t>possibilita'</w:t>
      </w:r>
      <w:proofErr w:type="spellEnd"/>
    </w:p>
    <w:p w:rsidR="0095257E" w:rsidRDefault="0095257E" w:rsidP="0095257E">
      <w:pPr>
        <w:pStyle w:val="PreformattatoHTML"/>
      </w:pPr>
      <w:r>
        <w:t>che il credito  venga  ceduto  a  banche  o  intermediari  finanziari</w:t>
      </w:r>
    </w:p>
    <w:p w:rsidR="0095257E" w:rsidRDefault="0095257E" w:rsidP="0095257E">
      <w:pPr>
        <w:pStyle w:val="PreformattatoHTML"/>
      </w:pPr>
      <w:r>
        <w:t xml:space="preserve">abilitati ai sensi della legislazione vigente. </w:t>
      </w:r>
    </w:p>
    <w:p w:rsidR="0095257E" w:rsidRDefault="0095257E" w:rsidP="0095257E"/>
    <w:p w:rsidR="0095257E" w:rsidRDefault="0095257E" w:rsidP="0095257E">
      <w:pPr>
        <w:pStyle w:val="PreformattatoHTML"/>
      </w:pPr>
      <w:r>
        <w:t xml:space="preserve">                               Art. 8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                 Monitoraggio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1. L'amministrazione debitrice comunica mensilmente entro il decimo</w:t>
      </w:r>
    </w:p>
    <w:p w:rsidR="0095257E" w:rsidRDefault="0095257E" w:rsidP="0095257E">
      <w:pPr>
        <w:pStyle w:val="PreformattatoHTML"/>
      </w:pPr>
      <w:r>
        <w:t>giorno di ciascun mese al Ministero dell'economia e delle  finanze  -</w:t>
      </w:r>
    </w:p>
    <w:p w:rsidR="0095257E" w:rsidRDefault="0095257E" w:rsidP="0095257E">
      <w:pPr>
        <w:pStyle w:val="PreformattatoHTML"/>
      </w:pPr>
      <w:r>
        <w:t>Dipartimento della Ragioneria Generale dello  Stato,  anche  ai  fini</w:t>
      </w:r>
    </w:p>
    <w:p w:rsidR="0095257E" w:rsidRDefault="0095257E" w:rsidP="0095257E">
      <w:pPr>
        <w:pStyle w:val="PreformattatoHTML"/>
      </w:pPr>
      <w:r>
        <w:t>dell'implementazione della Banca dati di cui all'art. 13 della  legge</w:t>
      </w:r>
    </w:p>
    <w:p w:rsidR="0095257E" w:rsidRDefault="0095257E" w:rsidP="0095257E">
      <w:pPr>
        <w:pStyle w:val="PreformattatoHTML"/>
      </w:pPr>
      <w:r>
        <w:t>31 dicembre 2009, n. 196,  e  Dipartimento  del  tesoro,  l'ammontare</w:t>
      </w:r>
    </w:p>
    <w:p w:rsidR="0095257E" w:rsidRDefault="0095257E" w:rsidP="0095257E">
      <w:pPr>
        <w:pStyle w:val="PreformattatoHTML"/>
      </w:pPr>
      <w:r>
        <w:t>delle certificazioni rilasciate, incluse quelle di  cui  all'art.  3,</w:t>
      </w:r>
    </w:p>
    <w:p w:rsidR="0095257E" w:rsidRDefault="0095257E" w:rsidP="0095257E">
      <w:pPr>
        <w:pStyle w:val="PreformattatoHTML"/>
      </w:pPr>
      <w:r>
        <w:t>specificando quelle relative alle cessioni o  anticipazioni,  laddove</w:t>
      </w:r>
    </w:p>
    <w:p w:rsidR="0095257E" w:rsidRDefault="0095257E" w:rsidP="0095257E">
      <w:pPr>
        <w:pStyle w:val="PreformattatoHTML"/>
      </w:pPr>
      <w:r>
        <w:t>assistite da mandato irrevocabile all'incasso. Tale comunicazione non</w:t>
      </w:r>
    </w:p>
    <w:p w:rsidR="0095257E" w:rsidRDefault="0095257E" w:rsidP="0095257E">
      <w:pPr>
        <w:pStyle w:val="PreformattatoHTML"/>
      </w:pPr>
      <w:r>
        <w:lastRenderedPageBreak/>
        <w:t xml:space="preserve">e' necessaria per le certificazioni su piattaforma elettronica. </w:t>
      </w:r>
    </w:p>
    <w:p w:rsidR="0095257E" w:rsidRDefault="0095257E" w:rsidP="0095257E">
      <w:pPr>
        <w:pStyle w:val="PreformattatoHTML"/>
      </w:pPr>
      <w:r>
        <w:t xml:space="preserve">  2. Nel rispetto della normativa in materia di protezione  dei  dati</w:t>
      </w:r>
    </w:p>
    <w:p w:rsidR="0095257E" w:rsidRDefault="0095257E" w:rsidP="0095257E">
      <w:pPr>
        <w:pStyle w:val="PreformattatoHTML"/>
      </w:pPr>
      <w:r>
        <w:t>personali,  le  informazioni  di  cui  al  comma  1  sono   trasmesse</w:t>
      </w:r>
    </w:p>
    <w:p w:rsidR="0095257E" w:rsidRDefault="0095257E" w:rsidP="0095257E">
      <w:pPr>
        <w:pStyle w:val="PreformattatoHTML"/>
      </w:pPr>
      <w:r>
        <w:t>all'Associazione nazionale comuni italiani (ANCI) e all'Unione  delle</w:t>
      </w:r>
    </w:p>
    <w:p w:rsidR="0095257E" w:rsidRDefault="0095257E" w:rsidP="0095257E">
      <w:pPr>
        <w:pStyle w:val="PreformattatoHTML"/>
      </w:pPr>
      <w:r>
        <w:t xml:space="preserve">province italiane (UPI). </w:t>
      </w:r>
    </w:p>
    <w:p w:rsidR="0095257E" w:rsidRDefault="0095257E" w:rsidP="0095257E">
      <w:pPr>
        <w:pStyle w:val="PreformattatoHTML"/>
      </w:pPr>
      <w:r>
        <w:t xml:space="preserve">  Il  presente  decreto  </w:t>
      </w:r>
      <w:proofErr w:type="spellStart"/>
      <w:r>
        <w:t>sara'</w:t>
      </w:r>
      <w:proofErr w:type="spellEnd"/>
      <w:r>
        <w:t xml:space="preserve">  trasmesso  ai  competenti  organi  di</w:t>
      </w:r>
    </w:p>
    <w:p w:rsidR="0095257E" w:rsidRDefault="0095257E" w:rsidP="0095257E">
      <w:pPr>
        <w:pStyle w:val="PreformattatoHTML"/>
      </w:pPr>
      <w:r>
        <w:t>controllo e successivamente pubblicato nella Gazzetta Ufficiale della</w:t>
      </w:r>
    </w:p>
    <w:p w:rsidR="0095257E" w:rsidRDefault="0095257E" w:rsidP="0095257E">
      <w:pPr>
        <w:pStyle w:val="PreformattatoHTML"/>
      </w:pPr>
      <w:r>
        <w:t xml:space="preserve">Repubblica italiana.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Roma, 25 giugno 2012 </w:t>
      </w:r>
    </w:p>
    <w:p w:rsidR="0095257E" w:rsidRDefault="0095257E" w:rsidP="0095257E">
      <w:pPr>
        <w:pStyle w:val="PreformattatoHTML"/>
      </w:pPr>
      <w:r>
        <w:t xml:space="preserve"> </w:t>
      </w:r>
    </w:p>
    <w:p w:rsidR="0095257E" w:rsidRDefault="0095257E" w:rsidP="0095257E">
      <w:pPr>
        <w:pStyle w:val="PreformattatoHTML"/>
      </w:pPr>
      <w:r>
        <w:t xml:space="preserve">                                                   Il Ministro: Monti </w:t>
      </w:r>
    </w:p>
    <w:p w:rsidR="0095257E" w:rsidRPr="0095257E" w:rsidRDefault="0095257E" w:rsidP="0095257E"/>
    <w:sectPr w:rsidR="0095257E" w:rsidRPr="0095257E" w:rsidSect="008F0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761A3"/>
    <w:rsid w:val="003761A3"/>
    <w:rsid w:val="007321C4"/>
    <w:rsid w:val="008F0A33"/>
    <w:rsid w:val="0095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A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52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5257E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Communication</dc:creator>
  <cp:keywords/>
  <dc:description/>
  <cp:lastModifiedBy>Heath Communication</cp:lastModifiedBy>
  <cp:revision>1</cp:revision>
  <dcterms:created xsi:type="dcterms:W3CDTF">2012-07-06T08:30:00Z</dcterms:created>
  <dcterms:modified xsi:type="dcterms:W3CDTF">2012-07-06T08:57:00Z</dcterms:modified>
</cp:coreProperties>
</file>