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E6048" w14:textId="77777777" w:rsidR="00844FDB" w:rsidRDefault="00844FDB" w:rsidP="00354391">
      <w:pPr>
        <w:pStyle w:val="NormaleWeb"/>
        <w:rPr>
          <w:lang w:val="en-US"/>
        </w:rPr>
      </w:pPr>
    </w:p>
    <w:p w14:paraId="184AA624" w14:textId="77777777" w:rsidR="00AF3B76" w:rsidRDefault="00AF3B76" w:rsidP="00AF3B7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it-IT"/>
        </w:rPr>
      </w:pPr>
    </w:p>
    <w:p w14:paraId="33A3A6F8" w14:textId="77777777" w:rsidR="004C3BCD" w:rsidRDefault="00F37757" w:rsidP="004C3BCD">
      <w:pPr>
        <w:overflowPunct w:val="0"/>
        <w:autoSpaceDE w:val="0"/>
        <w:autoSpaceDN w:val="0"/>
        <w:adjustRightInd w:val="0"/>
        <w:spacing w:after="0" w:line="240" w:lineRule="auto"/>
        <w:ind w:left="3540"/>
        <w:jc w:val="right"/>
        <w:textAlignment w:val="baseline"/>
        <w:rPr>
          <w:rFonts w:ascii="Aptos" w:eastAsia="Times New Roman" w:hAnsi="Aptos" w:cstheme="minorHAnsi"/>
          <w:sz w:val="24"/>
          <w:szCs w:val="24"/>
          <w:lang w:eastAsia="it-IT"/>
        </w:rPr>
      </w:pPr>
      <w:r>
        <w:rPr>
          <w:rFonts w:eastAsia="Times New Roman" w:cstheme="minorHAnsi"/>
          <w:sz w:val="24"/>
          <w:szCs w:val="24"/>
          <w:lang w:eastAsia="it-IT"/>
        </w:rPr>
        <w:t xml:space="preserve">        </w:t>
      </w:r>
      <w:r w:rsidRPr="00814AE1">
        <w:rPr>
          <w:rFonts w:ascii="Aptos" w:eastAsia="Times New Roman" w:hAnsi="Aptos" w:cstheme="minorHAnsi"/>
          <w:sz w:val="24"/>
          <w:szCs w:val="24"/>
          <w:lang w:eastAsia="it-IT"/>
        </w:rPr>
        <w:t xml:space="preserve"> </w:t>
      </w:r>
      <w:r w:rsidR="00E53928" w:rsidRPr="00814AE1">
        <w:rPr>
          <w:rFonts w:ascii="Aptos" w:eastAsia="Times New Roman" w:hAnsi="Aptos" w:cstheme="minorHAnsi"/>
          <w:sz w:val="24"/>
          <w:szCs w:val="24"/>
          <w:lang w:eastAsia="it-IT"/>
        </w:rPr>
        <w:t xml:space="preserve">    </w:t>
      </w:r>
    </w:p>
    <w:p w14:paraId="5D95C450" w14:textId="77777777" w:rsidR="006A58ED" w:rsidRDefault="00EA694F" w:rsidP="006A58ED">
      <w:pPr>
        <w:pStyle w:val="NormaleWeb"/>
        <w:spacing w:before="0" w:beforeAutospacing="0" w:after="0" w:afterAutospacing="0"/>
        <w:ind w:left="2832"/>
        <w:jc w:val="right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Alla Presidente del Consiglio dei Ministri </w:t>
      </w:r>
    </w:p>
    <w:p w14:paraId="11184810" w14:textId="70E562D4" w:rsidR="00EA694F" w:rsidRDefault="006A58ED" w:rsidP="006A58ED">
      <w:pPr>
        <w:pStyle w:val="NormaleWeb"/>
        <w:spacing w:before="0" w:beforeAutospacing="0" w:after="0" w:afterAutospacing="0"/>
        <w:ind w:left="2832" w:firstLine="708"/>
        <w:jc w:val="right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On. </w:t>
      </w:r>
      <w:r w:rsidR="00EA694F">
        <w:rPr>
          <w:rFonts w:ascii="Arial Nova" w:hAnsi="Arial Nova" w:cstheme="minorHAnsi"/>
        </w:rPr>
        <w:t>Giorgia Meloni</w:t>
      </w:r>
    </w:p>
    <w:p w14:paraId="12BDAD17" w14:textId="77777777" w:rsidR="00EA694F" w:rsidRDefault="00EA694F" w:rsidP="004C3BCD">
      <w:pPr>
        <w:pStyle w:val="NormaleWeb"/>
        <w:spacing w:before="0" w:beforeAutospacing="0" w:after="0" w:afterAutospacing="0"/>
        <w:ind w:left="4248" w:firstLine="708"/>
        <w:rPr>
          <w:rFonts w:ascii="Arial Nova" w:hAnsi="Arial Nova" w:cstheme="minorHAnsi"/>
        </w:rPr>
      </w:pPr>
    </w:p>
    <w:p w14:paraId="393BEDFD" w14:textId="77777777" w:rsidR="006A58ED" w:rsidRDefault="006A58ED" w:rsidP="004C3BCD">
      <w:pPr>
        <w:pStyle w:val="NormaleWeb"/>
        <w:spacing w:before="0" w:beforeAutospacing="0" w:after="0" w:afterAutospacing="0"/>
        <w:ind w:left="4248" w:firstLine="708"/>
        <w:rPr>
          <w:rFonts w:ascii="Arial Nova" w:hAnsi="Arial Nova" w:cstheme="minorHAnsi"/>
        </w:rPr>
      </w:pPr>
    </w:p>
    <w:p w14:paraId="296D2BB3" w14:textId="2B0D5328" w:rsidR="00EA694F" w:rsidRDefault="00EA694F" w:rsidP="006A58ED">
      <w:pPr>
        <w:pStyle w:val="NormaleWeb"/>
        <w:spacing w:before="0" w:beforeAutospacing="0" w:after="0" w:afterAutospacing="0"/>
        <w:ind w:left="4956"/>
        <w:jc w:val="right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>Roma, 18 Aprile 2024</w:t>
      </w:r>
    </w:p>
    <w:p w14:paraId="191604D8" w14:textId="77777777" w:rsidR="00EA694F" w:rsidRDefault="00EA694F" w:rsidP="004C3BCD">
      <w:pPr>
        <w:pStyle w:val="NormaleWeb"/>
        <w:spacing w:before="0" w:beforeAutospacing="0" w:after="0" w:afterAutospacing="0"/>
        <w:ind w:left="4248" w:firstLine="708"/>
        <w:rPr>
          <w:rFonts w:ascii="Arial Nova" w:hAnsi="Arial Nova" w:cstheme="minorHAnsi"/>
        </w:rPr>
      </w:pPr>
    </w:p>
    <w:p w14:paraId="1EDD06CD" w14:textId="77777777" w:rsidR="00EA694F" w:rsidRDefault="00EA694F" w:rsidP="004C3BCD">
      <w:pPr>
        <w:pStyle w:val="NormaleWeb"/>
        <w:spacing w:before="0" w:beforeAutospacing="0" w:after="0" w:afterAutospacing="0"/>
        <w:ind w:left="4248" w:firstLine="708"/>
        <w:rPr>
          <w:rFonts w:ascii="Arial Nova" w:hAnsi="Arial Nova" w:cstheme="minorHAnsi"/>
        </w:rPr>
      </w:pPr>
    </w:p>
    <w:p w14:paraId="4EBCB1DB" w14:textId="77777777" w:rsidR="00EA694F" w:rsidRDefault="00EA694F" w:rsidP="004C3BCD">
      <w:pPr>
        <w:pStyle w:val="NormaleWeb"/>
        <w:spacing w:before="0" w:beforeAutospacing="0" w:after="0" w:afterAutospacing="0"/>
        <w:ind w:left="4248" w:firstLine="708"/>
        <w:rPr>
          <w:rFonts w:ascii="Arial Nova" w:hAnsi="Arial Nova" w:cstheme="minorHAnsi"/>
        </w:rPr>
      </w:pPr>
    </w:p>
    <w:p w14:paraId="1D220642" w14:textId="4CFFC943" w:rsidR="00EA694F" w:rsidRDefault="00654334" w:rsidP="00654334">
      <w:pPr>
        <w:pStyle w:val="NormaleWeb"/>
        <w:spacing w:before="0" w:beforeAutospacing="0" w:after="0" w:afterAutospacing="0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Illustrissima Presidente, </w:t>
      </w:r>
    </w:p>
    <w:p w14:paraId="4D56D059" w14:textId="674926E6" w:rsidR="00654334" w:rsidRDefault="00654334" w:rsidP="00654334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>essendo bene informati sulla Sua posizione a tutela della Legge 194 soprattutto in merito alla reale libertà di scelta della donna relativamente alla gravidanza, sono a comunicarLe quanto segue:</w:t>
      </w:r>
    </w:p>
    <w:p w14:paraId="58A4D383" w14:textId="77777777" w:rsidR="00654334" w:rsidRDefault="00654334" w:rsidP="00654334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45A53C05" w14:textId="221F77FE" w:rsidR="00EA694F" w:rsidRDefault="00654334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>l</w:t>
      </w:r>
      <w:r w:rsidR="00EA694F">
        <w:rPr>
          <w:rFonts w:ascii="Arial Nova" w:hAnsi="Arial Nova" w:cstheme="minorHAnsi"/>
        </w:rPr>
        <w:t>a Federazione Nazionale SIGO (Federazione Italiana di Ginecologia e Ostetricia) ribadisce il ruolo centrale della Legge 194 che tutela la libertà di scelta delle donne relativamente alla propria genitorialità.</w:t>
      </w:r>
    </w:p>
    <w:p w14:paraId="08741081" w14:textId="77777777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7AB4E993" w14:textId="5AE4ACC0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La grande conquista di questa Legge si è evidenziata anche attraverso la costante </w:t>
      </w:r>
      <w:r w:rsidR="00926A5D">
        <w:rPr>
          <w:rFonts w:ascii="Arial Nova" w:hAnsi="Arial Nova" w:cstheme="minorHAnsi"/>
        </w:rPr>
        <w:t xml:space="preserve">e </w:t>
      </w:r>
      <w:r>
        <w:rPr>
          <w:rFonts w:ascii="Arial Nova" w:hAnsi="Arial Nova" w:cstheme="minorHAnsi"/>
        </w:rPr>
        <w:t xml:space="preserve">significativa riduzione, negli anni, delle IVG a tutela soprattutto della salute delle donne, obbiettivo prioritario sia dell’OMS che della ginecologia internazionale ed italiana. </w:t>
      </w:r>
    </w:p>
    <w:p w14:paraId="596766BA" w14:textId="77777777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2B83C326" w14:textId="49DF1FF9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L’aborto sicuro (safe </w:t>
      </w:r>
      <w:proofErr w:type="spellStart"/>
      <w:r>
        <w:rPr>
          <w:rFonts w:ascii="Arial Nova" w:hAnsi="Arial Nova" w:cstheme="minorHAnsi"/>
        </w:rPr>
        <w:t>abortion</w:t>
      </w:r>
      <w:proofErr w:type="spellEnd"/>
      <w:r>
        <w:rPr>
          <w:rFonts w:ascii="Arial Nova" w:hAnsi="Arial Nova" w:cstheme="minorHAnsi"/>
        </w:rPr>
        <w:t>) è uno degli ob</w:t>
      </w:r>
      <w:r w:rsidR="00BF605D">
        <w:rPr>
          <w:rFonts w:ascii="Arial Nova" w:hAnsi="Arial Nova" w:cstheme="minorHAnsi"/>
        </w:rPr>
        <w:t>b</w:t>
      </w:r>
      <w:r>
        <w:rPr>
          <w:rFonts w:ascii="Arial Nova" w:hAnsi="Arial Nova" w:cstheme="minorHAnsi"/>
        </w:rPr>
        <w:t>iettivi ritenuti essenziali non solo per la salute delle donne, ma anche dell’intera società.</w:t>
      </w:r>
    </w:p>
    <w:p w14:paraId="2FF333B8" w14:textId="77777777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2A64B33F" w14:textId="2A0BE87D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>L’art. 44 bis capo 10 del titolo II emendamento al PNR non modifica, di fatto, gli ob</w:t>
      </w:r>
      <w:r w:rsidR="00BF605D">
        <w:rPr>
          <w:rFonts w:ascii="Arial Nova" w:hAnsi="Arial Nova" w:cstheme="minorHAnsi"/>
        </w:rPr>
        <w:t>b</w:t>
      </w:r>
      <w:r>
        <w:rPr>
          <w:rFonts w:ascii="Arial Nova" w:hAnsi="Arial Nova" w:cstheme="minorHAnsi"/>
        </w:rPr>
        <w:t>iettivi della Legge 194, ma al contrario ne ribadisce i concetti già espressi nell’articolo 2 della stessa legge, lasciando così</w:t>
      </w:r>
      <w:r w:rsidR="00F6525A">
        <w:rPr>
          <w:rFonts w:ascii="Arial Nova" w:hAnsi="Arial Nova" w:cstheme="minorHAnsi"/>
        </w:rPr>
        <w:t xml:space="preserve"> alle donne</w:t>
      </w:r>
      <w:r>
        <w:rPr>
          <w:rFonts w:ascii="Arial Nova" w:hAnsi="Arial Nova" w:cstheme="minorHAnsi"/>
        </w:rPr>
        <w:t xml:space="preserve"> sempre ampia libertà di prendere le proprie decisioni, con il ginecologo di riferimento, pur avendo ricevuto tutte le informazioni ed il sostegno possibile per qualunque opzione</w:t>
      </w:r>
      <w:r w:rsidR="00926A5D">
        <w:rPr>
          <w:rFonts w:ascii="Arial Nova" w:hAnsi="Arial Nova" w:cstheme="minorHAnsi"/>
        </w:rPr>
        <w:t xml:space="preserve"> di</w:t>
      </w:r>
      <w:r>
        <w:rPr>
          <w:rFonts w:ascii="Arial Nova" w:hAnsi="Arial Nova" w:cstheme="minorHAnsi"/>
        </w:rPr>
        <w:t xml:space="preserve"> scelta.</w:t>
      </w:r>
    </w:p>
    <w:p w14:paraId="773A09C5" w14:textId="77777777" w:rsidR="00221C79" w:rsidRDefault="00221C79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41038CAA" w14:textId="5A9AE7A3" w:rsidR="006A58ED" w:rsidRDefault="00221C79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Pertanto, </w:t>
      </w:r>
      <w:proofErr w:type="spellStart"/>
      <w:r>
        <w:rPr>
          <w:rFonts w:ascii="Arial Nova" w:hAnsi="Arial Nova" w:cstheme="minorHAnsi"/>
        </w:rPr>
        <w:t>augurandoLe</w:t>
      </w:r>
      <w:proofErr w:type="spellEnd"/>
      <w:r>
        <w:rPr>
          <w:rFonts w:ascii="Arial Nova" w:hAnsi="Arial Nova" w:cstheme="minorHAnsi"/>
        </w:rPr>
        <w:t xml:space="preserve"> sempre “Buon Lavoro”, Le porgo i miei più d</w:t>
      </w:r>
      <w:r w:rsidR="006A58ED">
        <w:rPr>
          <w:rFonts w:ascii="Arial Nova" w:hAnsi="Arial Nova" w:cstheme="minorHAnsi"/>
        </w:rPr>
        <w:t>istinti ossequi.</w:t>
      </w:r>
    </w:p>
    <w:p w14:paraId="2D104D03" w14:textId="77777777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0B1AF441" w14:textId="35ABDAEA" w:rsidR="00F6525A" w:rsidRDefault="00FC5F87" w:rsidP="00FC5F87">
      <w:pPr>
        <w:pStyle w:val="NormaleWeb"/>
        <w:spacing w:before="0" w:beforeAutospacing="0" w:after="0" w:afterAutospacing="0"/>
        <w:ind w:left="3540" w:firstLine="708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>Il Presidente</w:t>
      </w:r>
    </w:p>
    <w:p w14:paraId="70D7EA33" w14:textId="5A29F764" w:rsidR="00F6525A" w:rsidRDefault="00FC5F87" w:rsidP="00F6525A">
      <w:pPr>
        <w:pStyle w:val="NormaleWeb"/>
        <w:spacing w:before="0" w:beforeAutospacing="0" w:after="0" w:afterAutospacing="0"/>
        <w:ind w:left="2832" w:firstLine="708"/>
        <w:jc w:val="both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       </w:t>
      </w:r>
      <w:r w:rsidR="00F6525A">
        <w:rPr>
          <w:rFonts w:ascii="Arial Nova" w:hAnsi="Arial Nova" w:cstheme="minorHAnsi"/>
        </w:rPr>
        <w:t>Prof. Vito Trojano</w:t>
      </w:r>
    </w:p>
    <w:p w14:paraId="76DDA665" w14:textId="25EE6070" w:rsidR="00F6525A" w:rsidRDefault="00EF6B21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  <w:r w:rsidRPr="00EC4306">
        <w:rPr>
          <w:rFonts w:ascii="Avenir Next LT Pro" w:hAnsi="Avenir Next LT Pro" w:cstheme="minorHAnsi"/>
          <w:noProof/>
        </w:rPr>
        <w:drawing>
          <wp:anchor distT="0" distB="0" distL="114300" distR="114300" simplePos="0" relativeHeight="251659264" behindDoc="0" locked="0" layoutInCell="1" allowOverlap="1" wp14:anchorId="43DCE626" wp14:editId="72F584B0">
            <wp:simplePos x="0" y="0"/>
            <wp:positionH relativeFrom="margin">
              <wp:posOffset>1701165</wp:posOffset>
            </wp:positionH>
            <wp:positionV relativeFrom="paragraph">
              <wp:posOffset>24130</wp:posOffset>
            </wp:positionV>
            <wp:extent cx="2405380" cy="920750"/>
            <wp:effectExtent l="0" t="0" r="0" b="0"/>
            <wp:wrapSquare wrapText="bothSides"/>
            <wp:docPr id="1043027509" name="Immagine 1" descr="Immagine che contiene schizzo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27509" name="Immagine 1" descr="Immagine che contiene schizzo, diseg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72158" w14:textId="6D9FC8FC" w:rsidR="00EA694F" w:rsidRDefault="00EA694F" w:rsidP="00EA694F">
      <w:pPr>
        <w:pStyle w:val="NormaleWeb"/>
        <w:spacing w:before="0" w:beforeAutospacing="0" w:after="0" w:afterAutospacing="0"/>
        <w:jc w:val="both"/>
        <w:rPr>
          <w:rFonts w:ascii="Arial Nova" w:hAnsi="Arial Nova" w:cstheme="minorHAnsi"/>
        </w:rPr>
      </w:pPr>
    </w:p>
    <w:p w14:paraId="1F66A039" w14:textId="2FC655CC" w:rsidR="006A58ED" w:rsidRPr="004C3BCD" w:rsidRDefault="00EA694F" w:rsidP="006A58ED">
      <w:pPr>
        <w:pStyle w:val="NormaleWeb"/>
        <w:spacing w:before="0" w:beforeAutospacing="0" w:after="0" w:afterAutospacing="0"/>
        <w:ind w:left="4248" w:firstLine="708"/>
        <w:rPr>
          <w:rFonts w:ascii="Arial Nova" w:hAnsi="Arial Nova" w:cstheme="minorHAnsi"/>
        </w:rPr>
      </w:pPr>
      <w:r>
        <w:rPr>
          <w:rFonts w:ascii="Arial Nova" w:hAnsi="Arial Nova" w:cstheme="minorHAnsi"/>
        </w:rPr>
        <w:t xml:space="preserve">  </w:t>
      </w:r>
    </w:p>
    <w:p w14:paraId="102D4F5D" w14:textId="687D0C53" w:rsidR="00AF3B76" w:rsidRPr="004C3BCD" w:rsidRDefault="001E56C9" w:rsidP="00A43535">
      <w:pPr>
        <w:pStyle w:val="NormaleWeb"/>
        <w:tabs>
          <w:tab w:val="left" w:pos="426"/>
        </w:tabs>
        <w:ind w:left="284"/>
        <w:rPr>
          <w:rFonts w:ascii="Arial Nova" w:hAnsi="Arial Nova"/>
        </w:rPr>
      </w:pPr>
      <w:r w:rsidRPr="004C3BCD">
        <w:rPr>
          <w:rFonts w:ascii="Arial Nova" w:hAnsi="Arial Nova" w:cstheme="minorHAnsi"/>
        </w:rPr>
        <w:t xml:space="preserve">                                          </w:t>
      </w:r>
      <w:r w:rsidR="00AF3B76" w:rsidRPr="004C3BCD">
        <w:rPr>
          <w:rFonts w:ascii="Arial Nova" w:hAnsi="Arial Nova" w:cstheme="minorHAnsi"/>
        </w:rPr>
        <w:t xml:space="preserve">                                                    </w:t>
      </w:r>
      <w:r w:rsidR="00AF3B76" w:rsidRPr="004C3BCD">
        <w:rPr>
          <w:rFonts w:ascii="Arial Nova" w:hAnsi="Arial Nova" w:cstheme="minorHAnsi"/>
        </w:rPr>
        <w:br/>
        <w:t xml:space="preserve">                                             </w:t>
      </w:r>
    </w:p>
    <w:sectPr w:rsidR="00AF3B76" w:rsidRPr="004C3BCD" w:rsidSect="00D14165">
      <w:headerReference w:type="default" r:id="rId9"/>
      <w:headerReference w:type="first" r:id="rId10"/>
      <w:pgSz w:w="11906" w:h="16838"/>
      <w:pgMar w:top="1276" w:right="1134" w:bottom="1134" w:left="3005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D022A" w14:textId="77777777" w:rsidR="00D14165" w:rsidRDefault="00D14165" w:rsidP="00354391">
      <w:pPr>
        <w:spacing w:after="0" w:line="240" w:lineRule="auto"/>
      </w:pPr>
      <w:r>
        <w:separator/>
      </w:r>
    </w:p>
  </w:endnote>
  <w:endnote w:type="continuationSeparator" w:id="0">
    <w:p w14:paraId="3A649D11" w14:textId="77777777" w:rsidR="00D14165" w:rsidRDefault="00D14165" w:rsidP="00354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13C33" w14:textId="77777777" w:rsidR="00D14165" w:rsidRDefault="00D14165" w:rsidP="00354391">
      <w:pPr>
        <w:spacing w:after="0" w:line="240" w:lineRule="auto"/>
      </w:pPr>
      <w:r>
        <w:separator/>
      </w:r>
    </w:p>
  </w:footnote>
  <w:footnote w:type="continuationSeparator" w:id="0">
    <w:p w14:paraId="289A8550" w14:textId="77777777" w:rsidR="00D14165" w:rsidRDefault="00D14165" w:rsidP="00354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2C97" w14:textId="77777777" w:rsidR="00354391" w:rsidRDefault="00D7582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0F4B065" wp14:editId="061FD768">
          <wp:simplePos x="0" y="0"/>
          <wp:positionH relativeFrom="page">
            <wp:align>left</wp:align>
          </wp:positionH>
          <wp:positionV relativeFrom="paragraph">
            <wp:posOffset>1905</wp:posOffset>
          </wp:positionV>
          <wp:extent cx="7572375" cy="10940415"/>
          <wp:effectExtent l="19050" t="0" r="9525" b="0"/>
          <wp:wrapNone/>
          <wp:docPr id="2" name="Immagin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940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33CC" w14:textId="27705AE3" w:rsidR="00354391" w:rsidRDefault="00D75825" w:rsidP="007A3946">
    <w:pPr>
      <w:pStyle w:val="Intestazione"/>
      <w:tabs>
        <w:tab w:val="clear" w:pos="4819"/>
        <w:tab w:val="clear" w:pos="9638"/>
        <w:tab w:val="left" w:pos="5160"/>
      </w:tabs>
      <w:ind w:left="-3119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0E97538D" wp14:editId="6B8C74CC">
          <wp:simplePos x="0" y="0"/>
          <wp:positionH relativeFrom="page">
            <wp:posOffset>9525</wp:posOffset>
          </wp:positionH>
          <wp:positionV relativeFrom="paragraph">
            <wp:posOffset>-9524</wp:posOffset>
          </wp:positionV>
          <wp:extent cx="7552689" cy="10912204"/>
          <wp:effectExtent l="0" t="0" r="0" b="0"/>
          <wp:wrapNone/>
          <wp:docPr id="1" name="Immagin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689" cy="109122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394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416D3"/>
    <w:multiLevelType w:val="hybridMultilevel"/>
    <w:tmpl w:val="C7243C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50879"/>
    <w:multiLevelType w:val="hybridMultilevel"/>
    <w:tmpl w:val="59E28D56"/>
    <w:lvl w:ilvl="0" w:tplc="B5121EC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63685B"/>
    <w:multiLevelType w:val="hybridMultilevel"/>
    <w:tmpl w:val="4FA4CC3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E67F1C"/>
    <w:multiLevelType w:val="hybridMultilevel"/>
    <w:tmpl w:val="6BBCA5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437509">
    <w:abstractNumId w:val="3"/>
  </w:num>
  <w:num w:numId="2" w16cid:durableId="444345806">
    <w:abstractNumId w:val="1"/>
  </w:num>
  <w:num w:numId="3" w16cid:durableId="730813654">
    <w:abstractNumId w:val="2"/>
  </w:num>
  <w:num w:numId="4" w16cid:durableId="2095079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391"/>
    <w:rsid w:val="000523D0"/>
    <w:rsid w:val="00056863"/>
    <w:rsid w:val="00074669"/>
    <w:rsid w:val="000929A8"/>
    <w:rsid w:val="000A56F2"/>
    <w:rsid w:val="001A2CC6"/>
    <w:rsid w:val="001B6331"/>
    <w:rsid w:val="001D0B3B"/>
    <w:rsid w:val="001D69D8"/>
    <w:rsid w:val="001E56C9"/>
    <w:rsid w:val="00212990"/>
    <w:rsid w:val="00221C79"/>
    <w:rsid w:val="00234610"/>
    <w:rsid w:val="002531A4"/>
    <w:rsid w:val="002D5EEC"/>
    <w:rsid w:val="002E0B38"/>
    <w:rsid w:val="002F6B2A"/>
    <w:rsid w:val="00325F89"/>
    <w:rsid w:val="00335605"/>
    <w:rsid w:val="00354391"/>
    <w:rsid w:val="0037367D"/>
    <w:rsid w:val="00374A64"/>
    <w:rsid w:val="0038150F"/>
    <w:rsid w:val="00387CCD"/>
    <w:rsid w:val="003B27CD"/>
    <w:rsid w:val="003E7A6D"/>
    <w:rsid w:val="00437C2D"/>
    <w:rsid w:val="00442185"/>
    <w:rsid w:val="004431AB"/>
    <w:rsid w:val="00443750"/>
    <w:rsid w:val="00450D87"/>
    <w:rsid w:val="00464E67"/>
    <w:rsid w:val="004A644B"/>
    <w:rsid w:val="004B582C"/>
    <w:rsid w:val="004C3BCD"/>
    <w:rsid w:val="004E2EDF"/>
    <w:rsid w:val="0051590C"/>
    <w:rsid w:val="00550DAE"/>
    <w:rsid w:val="00567955"/>
    <w:rsid w:val="00575E98"/>
    <w:rsid w:val="00590719"/>
    <w:rsid w:val="005B7086"/>
    <w:rsid w:val="006139CE"/>
    <w:rsid w:val="00651725"/>
    <w:rsid w:val="00654334"/>
    <w:rsid w:val="006A58ED"/>
    <w:rsid w:val="006B5667"/>
    <w:rsid w:val="006E4145"/>
    <w:rsid w:val="007351FC"/>
    <w:rsid w:val="00741746"/>
    <w:rsid w:val="00744EF2"/>
    <w:rsid w:val="00750702"/>
    <w:rsid w:val="00750F2E"/>
    <w:rsid w:val="00757215"/>
    <w:rsid w:val="00760EDB"/>
    <w:rsid w:val="007754B5"/>
    <w:rsid w:val="00784CD1"/>
    <w:rsid w:val="007A3946"/>
    <w:rsid w:val="007C084E"/>
    <w:rsid w:val="007E232E"/>
    <w:rsid w:val="00814AE1"/>
    <w:rsid w:val="00844FDB"/>
    <w:rsid w:val="008545EC"/>
    <w:rsid w:val="00886846"/>
    <w:rsid w:val="008D7832"/>
    <w:rsid w:val="009057EA"/>
    <w:rsid w:val="009224C2"/>
    <w:rsid w:val="0092335D"/>
    <w:rsid w:val="00926A5D"/>
    <w:rsid w:val="00980B33"/>
    <w:rsid w:val="009C16FB"/>
    <w:rsid w:val="009D041D"/>
    <w:rsid w:val="009E03C0"/>
    <w:rsid w:val="00A43535"/>
    <w:rsid w:val="00A70DB6"/>
    <w:rsid w:val="00A872FD"/>
    <w:rsid w:val="00A919D4"/>
    <w:rsid w:val="00AC70A4"/>
    <w:rsid w:val="00AE2532"/>
    <w:rsid w:val="00AE7080"/>
    <w:rsid w:val="00AF3B76"/>
    <w:rsid w:val="00B245CC"/>
    <w:rsid w:val="00B25FF2"/>
    <w:rsid w:val="00B27072"/>
    <w:rsid w:val="00B40FEB"/>
    <w:rsid w:val="00BF605D"/>
    <w:rsid w:val="00C066DE"/>
    <w:rsid w:val="00C23144"/>
    <w:rsid w:val="00C71083"/>
    <w:rsid w:val="00CD676E"/>
    <w:rsid w:val="00D14165"/>
    <w:rsid w:val="00D2275E"/>
    <w:rsid w:val="00D457B4"/>
    <w:rsid w:val="00D47D05"/>
    <w:rsid w:val="00D75825"/>
    <w:rsid w:val="00DC786B"/>
    <w:rsid w:val="00E44B0D"/>
    <w:rsid w:val="00E53928"/>
    <w:rsid w:val="00E721D8"/>
    <w:rsid w:val="00E758B2"/>
    <w:rsid w:val="00EA1186"/>
    <w:rsid w:val="00EA694F"/>
    <w:rsid w:val="00EB4CBB"/>
    <w:rsid w:val="00EC4C9C"/>
    <w:rsid w:val="00EF6B21"/>
    <w:rsid w:val="00F06B70"/>
    <w:rsid w:val="00F269A6"/>
    <w:rsid w:val="00F37334"/>
    <w:rsid w:val="00F37757"/>
    <w:rsid w:val="00F405A4"/>
    <w:rsid w:val="00F52F0E"/>
    <w:rsid w:val="00F6525A"/>
    <w:rsid w:val="00F76784"/>
    <w:rsid w:val="00FB4B18"/>
    <w:rsid w:val="00FC5F87"/>
    <w:rsid w:val="00FD6909"/>
    <w:rsid w:val="00FE486D"/>
    <w:rsid w:val="00FF2413"/>
    <w:rsid w:val="00FF45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61E3AC"/>
  <w15:docId w15:val="{B6BD5A56-7A37-497F-AA6B-A9949E01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1083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543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4391"/>
  </w:style>
  <w:style w:type="paragraph" w:styleId="Pidipagina">
    <w:name w:val="footer"/>
    <w:basedOn w:val="Normale"/>
    <w:link w:val="PidipaginaCarattere"/>
    <w:uiPriority w:val="99"/>
    <w:unhideWhenUsed/>
    <w:rsid w:val="003543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4391"/>
  </w:style>
  <w:style w:type="paragraph" w:styleId="NormaleWeb">
    <w:name w:val="Normal (Web)"/>
    <w:basedOn w:val="Normale"/>
    <w:uiPriority w:val="99"/>
    <w:unhideWhenUsed/>
    <w:rsid w:val="003543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F3B7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Collegamentoipertestuale">
    <w:name w:val="Hyperlink"/>
    <w:basedOn w:val="Carpredefinitoparagrafo"/>
    <w:uiPriority w:val="99"/>
    <w:semiHidden/>
    <w:unhideWhenUsed/>
    <w:rsid w:val="001A2CC6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572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57215"/>
    <w:rPr>
      <w:rFonts w:ascii="Courier New" w:eastAsia="Times New Roman" w:hAnsi="Courier New" w:cs="Courier New"/>
    </w:rPr>
  </w:style>
  <w:style w:type="character" w:customStyle="1" w:styleId="y2iqfc">
    <w:name w:val="y2iqfc"/>
    <w:basedOn w:val="Carpredefinitoparagrafo"/>
    <w:rsid w:val="00757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1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56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9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2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69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8FB0D-2EF0-4C8F-9D23-02523B89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PC-Valentina</dc:creator>
  <cp:lastModifiedBy>Paola Ferri</cp:lastModifiedBy>
  <cp:revision>17</cp:revision>
  <cp:lastPrinted>2024-03-22T07:55:00Z</cp:lastPrinted>
  <dcterms:created xsi:type="dcterms:W3CDTF">2024-04-18T11:02:00Z</dcterms:created>
  <dcterms:modified xsi:type="dcterms:W3CDTF">2024-04-18T11:42:00Z</dcterms:modified>
</cp:coreProperties>
</file>